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7B" w:rsidRPr="0030577B" w:rsidRDefault="0030577B" w:rsidP="0030577B">
      <w:pPr>
        <w:jc w:val="center"/>
        <w:rPr>
          <w:rFonts w:ascii="Arial" w:hAnsi="Arial" w:cs="Arial"/>
          <w:b/>
          <w:sz w:val="32"/>
          <w:szCs w:val="32"/>
        </w:rPr>
      </w:pPr>
      <w:r w:rsidRPr="0030577B">
        <w:rPr>
          <w:rFonts w:ascii="Arial" w:hAnsi="Arial" w:cs="Arial"/>
          <w:b/>
          <w:sz w:val="32"/>
          <w:szCs w:val="32"/>
        </w:rPr>
        <w:t>16.10.2023 Г. № 84</w:t>
      </w:r>
    </w:p>
    <w:p w:rsidR="004379E2" w:rsidRPr="0030577B" w:rsidRDefault="0095671A" w:rsidP="0030577B">
      <w:pPr>
        <w:jc w:val="center"/>
        <w:rPr>
          <w:rFonts w:ascii="Arial" w:hAnsi="Arial" w:cs="Arial"/>
          <w:b/>
          <w:sz w:val="32"/>
          <w:szCs w:val="32"/>
        </w:rPr>
      </w:pPr>
      <w:r w:rsidRPr="0030577B">
        <w:rPr>
          <w:rFonts w:ascii="Arial" w:hAnsi="Arial" w:cs="Arial"/>
          <w:b/>
          <w:sz w:val="32"/>
          <w:szCs w:val="32"/>
        </w:rPr>
        <w:t xml:space="preserve">РОССИЙСКАЯ </w:t>
      </w:r>
      <w:r w:rsidR="004379E2" w:rsidRPr="0030577B">
        <w:rPr>
          <w:rFonts w:ascii="Arial" w:hAnsi="Arial" w:cs="Arial"/>
          <w:b/>
          <w:sz w:val="32"/>
          <w:szCs w:val="32"/>
        </w:rPr>
        <w:t>ФЕДЕРАЦИЯ</w:t>
      </w:r>
    </w:p>
    <w:p w:rsidR="004379E2" w:rsidRPr="0030577B" w:rsidRDefault="004379E2" w:rsidP="0030577B">
      <w:pPr>
        <w:jc w:val="center"/>
        <w:rPr>
          <w:rFonts w:ascii="Arial" w:hAnsi="Arial" w:cs="Arial"/>
          <w:b/>
          <w:sz w:val="32"/>
          <w:szCs w:val="32"/>
        </w:rPr>
      </w:pPr>
      <w:r w:rsidRPr="0030577B">
        <w:rPr>
          <w:rFonts w:ascii="Arial" w:hAnsi="Arial" w:cs="Arial"/>
          <w:b/>
          <w:sz w:val="32"/>
          <w:szCs w:val="32"/>
        </w:rPr>
        <w:t>ИРКУТСКАЯ ОБЛАСТЬ</w:t>
      </w:r>
    </w:p>
    <w:p w:rsidR="004379E2" w:rsidRPr="0030577B" w:rsidRDefault="004379E2" w:rsidP="0030577B">
      <w:pPr>
        <w:jc w:val="center"/>
        <w:rPr>
          <w:rFonts w:ascii="Arial" w:hAnsi="Arial" w:cs="Arial"/>
          <w:b/>
          <w:sz w:val="32"/>
          <w:szCs w:val="32"/>
        </w:rPr>
      </w:pPr>
      <w:r w:rsidRPr="0030577B">
        <w:rPr>
          <w:rFonts w:ascii="Arial" w:hAnsi="Arial" w:cs="Arial"/>
          <w:b/>
          <w:sz w:val="32"/>
          <w:szCs w:val="32"/>
        </w:rPr>
        <w:t>УСТЬ-КУТСКИЙ РАЙОН</w:t>
      </w:r>
    </w:p>
    <w:p w:rsidR="004379E2" w:rsidRPr="0030577B" w:rsidRDefault="004379E2" w:rsidP="0030577B">
      <w:pPr>
        <w:jc w:val="center"/>
        <w:rPr>
          <w:rFonts w:ascii="Arial" w:hAnsi="Arial" w:cs="Arial"/>
          <w:b/>
          <w:sz w:val="32"/>
          <w:szCs w:val="32"/>
        </w:rPr>
      </w:pPr>
      <w:r w:rsidRPr="0030577B">
        <w:rPr>
          <w:rFonts w:ascii="Arial" w:hAnsi="Arial" w:cs="Arial"/>
          <w:b/>
          <w:sz w:val="32"/>
          <w:szCs w:val="32"/>
        </w:rPr>
        <w:t>АДМИНИСТРАЦИЯ</w:t>
      </w:r>
    </w:p>
    <w:p w:rsidR="004379E2" w:rsidRPr="0030577B" w:rsidRDefault="004379E2" w:rsidP="0030577B">
      <w:pPr>
        <w:jc w:val="center"/>
        <w:rPr>
          <w:rFonts w:ascii="Arial" w:hAnsi="Arial" w:cs="Arial"/>
          <w:b/>
          <w:sz w:val="32"/>
          <w:szCs w:val="32"/>
        </w:rPr>
      </w:pPr>
      <w:r w:rsidRPr="0030577B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4379E2" w:rsidRPr="0030577B" w:rsidRDefault="004379E2" w:rsidP="0030577B">
      <w:pPr>
        <w:jc w:val="center"/>
        <w:rPr>
          <w:rFonts w:ascii="Arial" w:hAnsi="Arial" w:cs="Arial"/>
          <w:b/>
          <w:sz w:val="32"/>
          <w:szCs w:val="32"/>
        </w:rPr>
      </w:pPr>
    </w:p>
    <w:p w:rsidR="004379E2" w:rsidRPr="0030577B" w:rsidRDefault="004379E2" w:rsidP="0030577B">
      <w:pPr>
        <w:jc w:val="center"/>
        <w:rPr>
          <w:rFonts w:ascii="Arial" w:hAnsi="Arial" w:cs="Arial"/>
          <w:b/>
          <w:sz w:val="32"/>
          <w:szCs w:val="32"/>
        </w:rPr>
      </w:pPr>
      <w:r w:rsidRPr="0030577B">
        <w:rPr>
          <w:rFonts w:ascii="Arial" w:hAnsi="Arial" w:cs="Arial"/>
          <w:b/>
          <w:sz w:val="32"/>
          <w:szCs w:val="32"/>
        </w:rPr>
        <w:t>ПОСТАНОВЛЕНИЕ</w:t>
      </w:r>
    </w:p>
    <w:p w:rsidR="00525599" w:rsidRPr="0030577B" w:rsidRDefault="00525599" w:rsidP="0030577B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</w:rPr>
      </w:pPr>
    </w:p>
    <w:p w:rsidR="0030577B" w:rsidRPr="0030577B" w:rsidRDefault="0030577B" w:rsidP="0030577B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</w:rPr>
      </w:pPr>
      <w:r w:rsidRPr="0030577B">
        <w:rPr>
          <w:rFonts w:ascii="Arial" w:hAnsi="Arial" w:cs="Arial"/>
          <w:b/>
          <w:sz w:val="32"/>
          <w:szCs w:val="32"/>
        </w:rPr>
        <w:t>«ОБ УТВЕРЖДЕНИИ ПОЛОЖЕНИЯ ОБ ОРГАНИЗАЦИИ,</w:t>
      </w:r>
    </w:p>
    <w:p w:rsidR="0030577B" w:rsidRPr="0030577B" w:rsidRDefault="0030577B" w:rsidP="0030577B">
      <w:pPr>
        <w:tabs>
          <w:tab w:val="left" w:pos="6735"/>
        </w:tabs>
        <w:jc w:val="center"/>
        <w:rPr>
          <w:rFonts w:ascii="Arial" w:hAnsi="Arial" w:cs="Arial"/>
          <w:b/>
          <w:sz w:val="32"/>
          <w:szCs w:val="32"/>
        </w:rPr>
      </w:pPr>
      <w:r w:rsidRPr="0030577B">
        <w:rPr>
          <w:rFonts w:ascii="Arial" w:hAnsi="Arial" w:cs="Arial"/>
          <w:b/>
          <w:sz w:val="32"/>
          <w:szCs w:val="32"/>
        </w:rPr>
        <w:t>СОСТАВЕ СИЛ И СРЕДСТВ ЗВЁЗДНИНСКОГО</w:t>
      </w:r>
    </w:p>
    <w:p w:rsidR="00525599" w:rsidRPr="0030577B" w:rsidRDefault="0030577B" w:rsidP="0030577B">
      <w:pPr>
        <w:tabs>
          <w:tab w:val="left" w:pos="6735"/>
        </w:tabs>
        <w:jc w:val="center"/>
        <w:rPr>
          <w:rFonts w:ascii="Arial" w:hAnsi="Arial" w:cs="Arial"/>
          <w:bCs/>
          <w:sz w:val="32"/>
          <w:szCs w:val="32"/>
        </w:rPr>
      </w:pPr>
      <w:r w:rsidRPr="0030577B">
        <w:rPr>
          <w:rFonts w:ascii="Arial" w:hAnsi="Arial" w:cs="Arial"/>
          <w:b/>
          <w:sz w:val="32"/>
          <w:szCs w:val="32"/>
        </w:rPr>
        <w:t>ГОРОДСКОГО ПОСЕЛЕНИЯ, ПОРЯДОК ИХ ДЕЯТЕЛЬНОСТИ ПРИ ЛИКВИДАЦИИ ЧРЕЗВЫЧАЙНЫХ СИТУАЦИЙ»</w:t>
      </w:r>
    </w:p>
    <w:p w:rsidR="00525599" w:rsidRDefault="00525599" w:rsidP="0030577B">
      <w:pPr>
        <w:jc w:val="both"/>
      </w:pPr>
    </w:p>
    <w:p w:rsidR="004379E2" w:rsidRPr="0030577B" w:rsidRDefault="00525599" w:rsidP="004379E2">
      <w:pPr>
        <w:ind w:firstLine="709"/>
        <w:jc w:val="both"/>
        <w:rPr>
          <w:rFonts w:ascii="Arial" w:hAnsi="Arial" w:cs="Arial"/>
          <w:color w:val="000000"/>
        </w:rPr>
      </w:pPr>
      <w:r w:rsidRPr="0030577B">
        <w:rPr>
          <w:rFonts w:ascii="Arial" w:hAnsi="Arial" w:cs="Arial"/>
        </w:rPr>
        <w:t xml:space="preserve">В целях реализации Федерального закона № 68-ФЗ от 21.12.1994 г. «О защите населения и территорий от чрезвычайных ситуаций природного и техногенного характера», </w:t>
      </w:r>
      <w:r w:rsidR="00C630E8" w:rsidRPr="0030577B">
        <w:rPr>
          <w:rFonts w:ascii="Arial" w:hAnsi="Arial" w:cs="Arial"/>
        </w:rPr>
        <w:t xml:space="preserve">руководствуясь ст.14 Закона Российской Федерации </w:t>
      </w:r>
      <w:r w:rsidR="00C630E8" w:rsidRPr="0030577B">
        <w:rPr>
          <w:rFonts w:ascii="Arial" w:hAnsi="Arial" w:cs="Arial"/>
          <w:color w:val="000000"/>
        </w:rPr>
        <w:t xml:space="preserve">№ </w:t>
      </w:r>
      <w:bookmarkStart w:id="0" w:name="_GoBack"/>
      <w:bookmarkEnd w:id="0"/>
      <w:r w:rsidR="00C630E8" w:rsidRPr="0030577B">
        <w:rPr>
          <w:rFonts w:ascii="Arial" w:hAnsi="Arial" w:cs="Arial"/>
          <w:color w:val="000000"/>
        </w:rPr>
        <w:t xml:space="preserve">131-ФЗ </w:t>
      </w:r>
      <w:r w:rsidR="00C630E8" w:rsidRPr="0030577B">
        <w:rPr>
          <w:rFonts w:ascii="Arial" w:hAnsi="Arial" w:cs="Arial"/>
        </w:rPr>
        <w:t>от 0</w:t>
      </w:r>
      <w:r w:rsidR="00C630E8" w:rsidRPr="0030577B">
        <w:rPr>
          <w:rFonts w:ascii="Arial" w:hAnsi="Arial" w:cs="Arial"/>
          <w:color w:val="000000"/>
        </w:rPr>
        <w:t xml:space="preserve">6.10.2003 года «Об общих принципах организации местного самоуправления в Российской Федерации», </w:t>
      </w:r>
      <w:r w:rsidR="004379E2" w:rsidRPr="0030577B">
        <w:rPr>
          <w:rFonts w:ascii="Arial" w:hAnsi="Arial" w:cs="Arial"/>
        </w:rPr>
        <w:t>в соответствии со ст. 47 Устава Звёзднинского городского поселения Усть-Кутского муниципального района Иркутской области</w:t>
      </w:r>
      <w:r w:rsidR="004379E2" w:rsidRPr="0030577B">
        <w:rPr>
          <w:rFonts w:ascii="Arial" w:hAnsi="Arial" w:cs="Arial"/>
          <w:color w:val="000000"/>
        </w:rPr>
        <w:t>,</w:t>
      </w:r>
    </w:p>
    <w:p w:rsidR="00525599" w:rsidRPr="00852573" w:rsidRDefault="00525599" w:rsidP="0030577B">
      <w:pPr>
        <w:pStyle w:val="a3"/>
        <w:ind w:firstLine="0"/>
      </w:pPr>
    </w:p>
    <w:p w:rsidR="00525599" w:rsidRPr="0030577B" w:rsidRDefault="00525599" w:rsidP="0030577B">
      <w:pPr>
        <w:jc w:val="center"/>
        <w:rPr>
          <w:rFonts w:ascii="Arial" w:hAnsi="Arial" w:cs="Arial"/>
          <w:b/>
          <w:sz w:val="30"/>
          <w:szCs w:val="30"/>
        </w:rPr>
      </w:pPr>
      <w:r w:rsidRPr="0030577B">
        <w:rPr>
          <w:rFonts w:ascii="Arial" w:hAnsi="Arial" w:cs="Arial"/>
          <w:b/>
          <w:sz w:val="30"/>
          <w:szCs w:val="30"/>
        </w:rPr>
        <w:t>ПОСТАНОВЛЯ</w:t>
      </w:r>
      <w:r w:rsidR="00C630E8" w:rsidRPr="0030577B">
        <w:rPr>
          <w:rFonts w:ascii="Arial" w:hAnsi="Arial" w:cs="Arial"/>
          <w:b/>
          <w:sz w:val="30"/>
          <w:szCs w:val="30"/>
        </w:rPr>
        <w:t>Ю</w:t>
      </w:r>
      <w:r w:rsidRPr="0030577B">
        <w:rPr>
          <w:rFonts w:ascii="Arial" w:hAnsi="Arial" w:cs="Arial"/>
          <w:b/>
          <w:sz w:val="30"/>
          <w:szCs w:val="30"/>
        </w:rPr>
        <w:t>:</w:t>
      </w:r>
    </w:p>
    <w:p w:rsidR="00525599" w:rsidRPr="00852573" w:rsidRDefault="00525599" w:rsidP="00525599">
      <w:pPr>
        <w:jc w:val="center"/>
      </w:pPr>
    </w:p>
    <w:p w:rsidR="00B92806" w:rsidRPr="0030577B" w:rsidRDefault="00CB366C" w:rsidP="00CB366C">
      <w:pPr>
        <w:ind w:firstLine="709"/>
        <w:jc w:val="both"/>
        <w:rPr>
          <w:rFonts w:ascii="Arial" w:hAnsi="Arial" w:cs="Arial"/>
        </w:rPr>
      </w:pPr>
      <w:r w:rsidRPr="0030577B">
        <w:rPr>
          <w:rFonts w:ascii="Arial" w:hAnsi="Arial" w:cs="Arial"/>
        </w:rPr>
        <w:t>1</w:t>
      </w:r>
      <w:r w:rsidR="00B92806" w:rsidRPr="0030577B">
        <w:rPr>
          <w:rFonts w:ascii="Arial" w:hAnsi="Arial" w:cs="Arial"/>
        </w:rPr>
        <w:t xml:space="preserve">. </w:t>
      </w:r>
      <w:r w:rsidR="00525599" w:rsidRPr="0030577B">
        <w:rPr>
          <w:rFonts w:ascii="Arial" w:hAnsi="Arial" w:cs="Arial"/>
        </w:rPr>
        <w:t xml:space="preserve">Утвердить </w:t>
      </w:r>
      <w:r w:rsidR="00A214E1" w:rsidRPr="0030577B">
        <w:rPr>
          <w:rFonts w:ascii="Arial" w:hAnsi="Arial" w:cs="Arial"/>
        </w:rPr>
        <w:t xml:space="preserve">положения об организации, составе сил и средств Звёзднинского городского </w:t>
      </w:r>
      <w:r w:rsidR="00365D53" w:rsidRPr="0030577B">
        <w:rPr>
          <w:rFonts w:ascii="Arial" w:hAnsi="Arial" w:cs="Arial"/>
        </w:rPr>
        <w:t>поселения, порядок их деятельности при ликвидации чрезвычайных</w:t>
      </w:r>
      <w:r w:rsidR="00A214E1" w:rsidRPr="0030577B">
        <w:rPr>
          <w:rFonts w:ascii="Arial" w:hAnsi="Arial" w:cs="Arial"/>
        </w:rPr>
        <w:t xml:space="preserve"> ситуаций</w:t>
      </w:r>
      <w:r w:rsidR="00346E52" w:rsidRPr="0030577B">
        <w:rPr>
          <w:rFonts w:ascii="Arial" w:hAnsi="Arial" w:cs="Arial"/>
        </w:rPr>
        <w:t xml:space="preserve"> (Приложение 1)</w:t>
      </w:r>
      <w:r w:rsidR="00A214E1" w:rsidRPr="0030577B">
        <w:rPr>
          <w:rFonts w:ascii="Arial" w:hAnsi="Arial" w:cs="Arial"/>
        </w:rPr>
        <w:t>.</w:t>
      </w:r>
    </w:p>
    <w:p w:rsidR="00807159" w:rsidRPr="0030577B" w:rsidRDefault="00CB366C" w:rsidP="00807159">
      <w:pPr>
        <w:ind w:firstLine="709"/>
        <w:jc w:val="both"/>
        <w:rPr>
          <w:rFonts w:ascii="Arial" w:hAnsi="Arial" w:cs="Arial"/>
        </w:rPr>
      </w:pPr>
      <w:r w:rsidRPr="0030577B">
        <w:rPr>
          <w:rFonts w:ascii="Arial" w:hAnsi="Arial" w:cs="Arial"/>
        </w:rPr>
        <w:t xml:space="preserve">2. </w:t>
      </w:r>
      <w:r w:rsidR="00807159" w:rsidRPr="0030577B">
        <w:rPr>
          <w:rFonts w:ascii="Arial" w:hAnsi="Arial" w:cs="Arial"/>
        </w:rPr>
        <w:t>Постановление Администрации Звёзднинского городского поселения от 06 марта 2019 г. № 18 «Об утверждении положения об организации, составе сил и средств Звёзднинского городского поселения, порядок их деятельности при ликвидации чрезвычайных ситуаций» считать утратившим силу.</w:t>
      </w:r>
    </w:p>
    <w:p w:rsidR="00CB366C" w:rsidRPr="0030577B" w:rsidRDefault="00807159" w:rsidP="00CB366C">
      <w:pPr>
        <w:ind w:firstLine="709"/>
        <w:jc w:val="both"/>
        <w:rPr>
          <w:rFonts w:ascii="Arial" w:hAnsi="Arial" w:cs="Arial"/>
        </w:rPr>
      </w:pPr>
      <w:r w:rsidRPr="0030577B">
        <w:rPr>
          <w:rFonts w:ascii="Arial" w:hAnsi="Arial" w:cs="Arial"/>
        </w:rPr>
        <w:t xml:space="preserve">3. </w:t>
      </w:r>
      <w:r w:rsidR="00CB366C" w:rsidRPr="0030577B">
        <w:rPr>
          <w:rFonts w:ascii="Arial" w:hAnsi="Arial" w:cs="Arial"/>
        </w:rPr>
        <w:t xml:space="preserve">Постановление Администрации Звёзднинского городского поселения от 25 ноября 2022 года № 105 «О внесении изменений в постановление «Об утверждении положения об организации, составе сил и средств Звёзднинского городского поселения, порядок их деятельности при ликвидации чрезвычайных ситуаций» считать </w:t>
      </w:r>
      <w:r w:rsidRPr="0030577B">
        <w:rPr>
          <w:rFonts w:ascii="Arial" w:hAnsi="Arial" w:cs="Arial"/>
        </w:rPr>
        <w:t>утратившим силу.</w:t>
      </w:r>
    </w:p>
    <w:p w:rsidR="00B92806" w:rsidRPr="0030577B" w:rsidRDefault="00F41746" w:rsidP="00B92806">
      <w:pPr>
        <w:ind w:firstLine="709"/>
        <w:jc w:val="both"/>
        <w:rPr>
          <w:rFonts w:ascii="Arial" w:hAnsi="Arial" w:cs="Arial"/>
        </w:rPr>
      </w:pPr>
      <w:r w:rsidRPr="0030577B">
        <w:rPr>
          <w:rFonts w:ascii="Arial" w:hAnsi="Arial" w:cs="Arial"/>
        </w:rPr>
        <w:t>4</w:t>
      </w:r>
      <w:r w:rsidR="00525599" w:rsidRPr="0030577B">
        <w:rPr>
          <w:rFonts w:ascii="Arial" w:hAnsi="Arial" w:cs="Arial"/>
        </w:rPr>
        <w:t>. Настоящее постановление подлежит опубликованию и размещению на официальном сайте Администрации Звёзднинского городского поселения.</w:t>
      </w:r>
      <w:r w:rsidR="00C630E8" w:rsidRPr="0030577B">
        <w:rPr>
          <w:rFonts w:ascii="Arial" w:hAnsi="Arial" w:cs="Arial"/>
        </w:rPr>
        <w:t xml:space="preserve"> </w:t>
      </w:r>
      <w:hyperlink r:id="rId6" w:history="1">
        <w:r w:rsidR="00C630E8" w:rsidRPr="0030577B">
          <w:rPr>
            <w:rFonts w:ascii="Arial" w:hAnsi="Arial" w:cs="Arial"/>
            <w:color w:val="0000FF"/>
            <w:u w:val="single"/>
            <w:lang w:val="en-US"/>
          </w:rPr>
          <w:t>www</w:t>
        </w:r>
      </w:hyperlink>
      <w:r w:rsidR="00C630E8" w:rsidRPr="0030577B">
        <w:rPr>
          <w:rFonts w:ascii="Arial" w:hAnsi="Arial" w:cs="Arial"/>
        </w:rPr>
        <w:t>.</w:t>
      </w:r>
      <w:r w:rsidR="00C630E8" w:rsidRPr="0030577B">
        <w:rPr>
          <w:rFonts w:ascii="Arial" w:hAnsi="Arial" w:cs="Arial"/>
          <w:color w:val="2E74B5"/>
        </w:rPr>
        <w:t>Звездный-</w:t>
      </w:r>
      <w:proofErr w:type="spellStart"/>
      <w:r w:rsidR="00C630E8" w:rsidRPr="0030577B">
        <w:rPr>
          <w:rFonts w:ascii="Arial" w:hAnsi="Arial" w:cs="Arial"/>
          <w:color w:val="2E74B5"/>
        </w:rPr>
        <w:t>адм.рф</w:t>
      </w:r>
      <w:proofErr w:type="spellEnd"/>
      <w:r w:rsidR="00C630E8" w:rsidRPr="0030577B">
        <w:rPr>
          <w:rFonts w:ascii="Arial" w:hAnsi="Arial" w:cs="Arial"/>
          <w:color w:val="2E74B5"/>
        </w:rPr>
        <w:t>.</w:t>
      </w:r>
      <w:r w:rsidR="00C630E8" w:rsidRPr="0030577B">
        <w:rPr>
          <w:rFonts w:ascii="Arial" w:hAnsi="Arial" w:cs="Arial"/>
        </w:rPr>
        <w:t xml:space="preserve"> </w:t>
      </w:r>
    </w:p>
    <w:p w:rsidR="00525599" w:rsidRPr="0030577B" w:rsidRDefault="00F41746" w:rsidP="00B92806">
      <w:pPr>
        <w:ind w:firstLine="709"/>
        <w:jc w:val="both"/>
        <w:rPr>
          <w:rFonts w:ascii="Arial" w:hAnsi="Arial" w:cs="Arial"/>
        </w:rPr>
      </w:pPr>
      <w:r w:rsidRPr="0030577B">
        <w:rPr>
          <w:rFonts w:ascii="Arial" w:hAnsi="Arial" w:cs="Arial"/>
        </w:rPr>
        <w:t>5</w:t>
      </w:r>
      <w:r w:rsidR="00525599" w:rsidRPr="0030577B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525599" w:rsidRPr="00852573" w:rsidRDefault="00525599" w:rsidP="003057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366C" w:rsidRPr="0030577B" w:rsidRDefault="00CB366C" w:rsidP="00CB36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0577B">
        <w:rPr>
          <w:sz w:val="24"/>
          <w:szCs w:val="24"/>
        </w:rPr>
        <w:t xml:space="preserve">Глава </w:t>
      </w:r>
      <w:r w:rsidR="0030577B" w:rsidRPr="0030577B">
        <w:rPr>
          <w:sz w:val="24"/>
          <w:szCs w:val="24"/>
        </w:rPr>
        <w:t>Звёзднинского</w:t>
      </w:r>
    </w:p>
    <w:p w:rsidR="0030577B" w:rsidRPr="0030577B" w:rsidRDefault="00807159" w:rsidP="00CB36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0577B">
        <w:rPr>
          <w:sz w:val="24"/>
          <w:szCs w:val="24"/>
        </w:rPr>
        <w:t>м</w:t>
      </w:r>
      <w:r w:rsidR="00CB366C" w:rsidRPr="0030577B">
        <w:rPr>
          <w:sz w:val="24"/>
          <w:szCs w:val="24"/>
        </w:rPr>
        <w:t>униципального образования</w:t>
      </w:r>
    </w:p>
    <w:p w:rsidR="00525599" w:rsidRPr="0030577B" w:rsidRDefault="00CB366C" w:rsidP="00CB36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0577B">
        <w:rPr>
          <w:sz w:val="24"/>
          <w:szCs w:val="24"/>
        </w:rPr>
        <w:t>В.С. Борисов</w:t>
      </w: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5599" w:rsidRPr="00852573" w:rsidRDefault="00525599" w:rsidP="005255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806" w:rsidRPr="0030577B" w:rsidRDefault="00B92806" w:rsidP="0030577B">
      <w:pPr>
        <w:pStyle w:val="a8"/>
        <w:jc w:val="right"/>
        <w:rPr>
          <w:rFonts w:ascii="Courier New" w:hAnsi="Courier New" w:cs="Courier New"/>
        </w:rPr>
      </w:pPr>
      <w:r w:rsidRPr="0030577B">
        <w:rPr>
          <w:rFonts w:ascii="Courier New" w:hAnsi="Courier New" w:cs="Courier New"/>
        </w:rPr>
        <w:t xml:space="preserve">Приложение № 1 к </w:t>
      </w:r>
      <w:r w:rsidRPr="0030577B">
        <w:rPr>
          <w:rFonts w:ascii="Courier New" w:eastAsia="Calibri" w:hAnsi="Courier New" w:cs="Courier New"/>
        </w:rPr>
        <w:t>постановлению</w:t>
      </w:r>
    </w:p>
    <w:p w:rsidR="00B92806" w:rsidRPr="0030577B" w:rsidRDefault="00B92806" w:rsidP="0030577B">
      <w:pPr>
        <w:pStyle w:val="a8"/>
        <w:jc w:val="right"/>
        <w:rPr>
          <w:rFonts w:ascii="Courier New" w:eastAsia="Calibri" w:hAnsi="Courier New" w:cs="Courier New"/>
        </w:rPr>
      </w:pPr>
      <w:r w:rsidRPr="0030577B">
        <w:rPr>
          <w:rFonts w:ascii="Courier New" w:eastAsia="Calibri" w:hAnsi="Courier New" w:cs="Courier New"/>
        </w:rPr>
        <w:t>администрации Звёзднинского</w:t>
      </w:r>
    </w:p>
    <w:p w:rsidR="00B92806" w:rsidRPr="0030577B" w:rsidRDefault="00B92806" w:rsidP="0030577B">
      <w:pPr>
        <w:pStyle w:val="a8"/>
        <w:jc w:val="right"/>
        <w:rPr>
          <w:rFonts w:ascii="Courier New" w:eastAsia="Calibri" w:hAnsi="Courier New" w:cs="Courier New"/>
        </w:rPr>
      </w:pPr>
      <w:r w:rsidRPr="0030577B">
        <w:rPr>
          <w:rFonts w:ascii="Courier New" w:eastAsia="Calibri" w:hAnsi="Courier New" w:cs="Courier New"/>
        </w:rPr>
        <w:t>городского поселения</w:t>
      </w:r>
    </w:p>
    <w:p w:rsidR="00B92806" w:rsidRPr="0030577B" w:rsidRDefault="004379E2" w:rsidP="0030577B">
      <w:pPr>
        <w:pStyle w:val="a8"/>
        <w:jc w:val="right"/>
        <w:rPr>
          <w:rFonts w:ascii="Courier New" w:eastAsia="Calibri" w:hAnsi="Courier New" w:cs="Courier New"/>
        </w:rPr>
      </w:pPr>
      <w:r w:rsidRPr="0030577B">
        <w:rPr>
          <w:rFonts w:ascii="Courier New" w:eastAsia="Calibri" w:hAnsi="Courier New" w:cs="Courier New"/>
        </w:rPr>
        <w:t>от «16» октября 2023</w:t>
      </w:r>
      <w:r w:rsidR="00B92806" w:rsidRPr="0030577B">
        <w:rPr>
          <w:rFonts w:ascii="Courier New" w:eastAsia="Calibri" w:hAnsi="Courier New" w:cs="Courier New"/>
        </w:rPr>
        <w:t xml:space="preserve"> г. №</w:t>
      </w:r>
      <w:r w:rsidRPr="0030577B">
        <w:rPr>
          <w:rFonts w:ascii="Courier New" w:eastAsia="Calibri" w:hAnsi="Courier New" w:cs="Courier New"/>
        </w:rPr>
        <w:t xml:space="preserve"> 84</w:t>
      </w:r>
    </w:p>
    <w:p w:rsidR="00B92806" w:rsidRPr="00E95900" w:rsidRDefault="00B92806" w:rsidP="00B92806">
      <w:pPr>
        <w:pStyle w:val="a3"/>
        <w:ind w:firstLine="0"/>
        <w:rPr>
          <w:b/>
          <w:szCs w:val="24"/>
        </w:rPr>
      </w:pPr>
    </w:p>
    <w:p w:rsidR="00807159" w:rsidRPr="0030577B" w:rsidRDefault="00B92806" w:rsidP="00807159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0577B">
        <w:rPr>
          <w:rFonts w:ascii="Arial" w:hAnsi="Arial" w:cs="Arial"/>
          <w:b/>
          <w:sz w:val="24"/>
          <w:szCs w:val="24"/>
          <w:lang w:eastAsia="ru-RU"/>
        </w:rPr>
        <w:t xml:space="preserve">ПОЛОЖЕНИЕ </w:t>
      </w:r>
    </w:p>
    <w:p w:rsidR="00B92806" w:rsidRPr="0030577B" w:rsidRDefault="00B92806" w:rsidP="00807159">
      <w:pPr>
        <w:pStyle w:val="a8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0577B">
        <w:rPr>
          <w:rFonts w:ascii="Arial" w:hAnsi="Arial" w:cs="Arial"/>
          <w:b/>
          <w:sz w:val="24"/>
          <w:szCs w:val="24"/>
          <w:lang w:eastAsia="ru-RU"/>
        </w:rPr>
        <w:t>ОБ ОРГАНИЗАЦИИ, СОСТАВЕ СИЛ И СРЕДСТВ ЗВЁЗДНИНСКОГО ГОРОДСКОГО ПОСЕЛЕНИЯ, ПОРЯДОК ИХ ДЕЯТЕЛЬНОСТИ ПРИ ЛИКВИДАЦИИ ЧРЕЗВЫЧАЙНЫХ СИТУАЦИЙ</w:t>
      </w:r>
    </w:p>
    <w:p w:rsidR="00B92806" w:rsidRPr="00E95900" w:rsidRDefault="00B92806" w:rsidP="00807159">
      <w:pPr>
        <w:spacing w:after="240" w:line="360" w:lineRule="atLeast"/>
        <w:jc w:val="center"/>
        <w:textAlignment w:val="baseline"/>
        <w:rPr>
          <w:b/>
        </w:rPr>
      </w:pP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lastRenderedPageBreak/>
        <w:t>1.</w:t>
      </w:r>
      <w:r w:rsidR="004379E2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и от 08 ноября 2013 года № 1007 «О силах и средствах единой государственной системы предупреждения и ликвидации чрезвычайных ситуаций».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2.</w:t>
      </w:r>
      <w:r w:rsidR="004379E2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Звёзднинского городского поселения.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3. 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4.</w:t>
      </w:r>
      <w:r w:rsidR="002C1A6C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5.</w:t>
      </w:r>
      <w:r w:rsidR="002C1A6C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Экстренное реагирование на угрозу и (или) возникновение чрезвычайных ситуаций осуществляют органы управления и силы организаций, на территории которых произошла чрезвычайная ситуация, Звёзднинского городского поселения,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6.Ликвидация чрезвычайных ситуаций осуществляется в соответствии с их классификацией: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локальная — силами и средствами организации;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муниципальная — силами и средствами муниципального образования (поселения);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межмуниципальная —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межмуниципальная и региональная — силами и средствами органов государственной власти Иркутской области, если чрезвычайная ситуация частично распространяется на территории двух и более муниципальных районов Иркутской области;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межрегиональная и федеральная — силами и средствами исполнительных органов государственной власти Иркутской области если чрезвычайная ситуация частично распространяется на территорию Иркутской области.</w:t>
      </w:r>
    </w:p>
    <w:p w:rsidR="00580745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При ликвидации чрезвычайных ситуаций используются силы и средства, указанные в пункте 5 настоящего Положения.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В случае недостаточности собственных сил и средств дополнительно привлекаются в установленном порядке силы и средства областной подсистемы единой государственной системы предупреждения и ликвидации чрезвычайных ситуаций (далее — РСЧС).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7.</w:t>
      </w:r>
      <w:r w:rsidR="002C1A6C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Дежурные организаций и администрация Звёзднинского городского поселения 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8.</w:t>
      </w:r>
      <w:r w:rsidR="002C1A6C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</w:p>
    <w:p w:rsidR="002C1A6C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9.</w:t>
      </w:r>
      <w:r w:rsidR="002C1A6C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2C1A6C" w:rsidRPr="0030577B" w:rsidRDefault="002C1A6C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Р</w:t>
      </w:r>
      <w:r w:rsidR="00B92806" w:rsidRPr="0030577B">
        <w:rPr>
          <w:rFonts w:ascii="Arial" w:hAnsi="Arial" w:cs="Arial"/>
          <w:sz w:val="24"/>
          <w:szCs w:val="24"/>
          <w:lang w:eastAsia="ru-RU"/>
        </w:rPr>
        <w:t xml:space="preserve">уководители аварийно-спасательных служб, прибывшие в зоны чрезвычайных ситуаций первыми, принимают полномочия руководителей работ по ликвидации </w:t>
      </w:r>
      <w:r w:rsidR="00B92806" w:rsidRPr="0030577B">
        <w:rPr>
          <w:rFonts w:ascii="Arial" w:hAnsi="Arial" w:cs="Arial"/>
          <w:sz w:val="24"/>
          <w:szCs w:val="24"/>
          <w:lang w:eastAsia="ru-RU"/>
        </w:rPr>
        <w:lastRenderedPageBreak/>
        <w:t>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2C1A6C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10.</w:t>
      </w:r>
      <w:r w:rsidR="002C1A6C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Для организации проведения АС и ДНР решением главы администрации Звёзднинского городского поселения</w:t>
      </w:r>
      <w:r w:rsidR="00580745" w:rsidRPr="0030577B">
        <w:rPr>
          <w:rFonts w:ascii="Arial" w:hAnsi="Arial" w:cs="Arial"/>
          <w:sz w:val="24"/>
          <w:szCs w:val="24"/>
          <w:lang w:eastAsia="ru-RU"/>
        </w:rPr>
        <w:t xml:space="preserve"> (он же председатель КЧС и ПБ З</w:t>
      </w:r>
      <w:r w:rsidRPr="0030577B">
        <w:rPr>
          <w:rFonts w:ascii="Arial" w:hAnsi="Arial" w:cs="Arial"/>
          <w:sz w:val="24"/>
          <w:szCs w:val="24"/>
          <w:lang w:eastAsia="ru-RU"/>
        </w:rPr>
        <w:t>МО):</w:t>
      </w:r>
    </w:p>
    <w:p w:rsidR="00B92806" w:rsidRPr="0030577B" w:rsidRDefault="00B92806" w:rsidP="0030577B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назначается (утверждается) руководитель работ по ликвидации чрезвычайной ситуации;</w:t>
      </w:r>
    </w:p>
    <w:p w:rsidR="00B92806" w:rsidRPr="0030577B" w:rsidRDefault="00B92806" w:rsidP="0030577B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образуется штаб ликвидации чрезвычайной ситуации, или рабочая группа из числа членов соответствующих КЧС и ПБ.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11.</w:t>
      </w:r>
      <w:r w:rsidR="002C1A6C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безопасности.</w:t>
      </w:r>
    </w:p>
    <w:p w:rsidR="002C1A6C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12.</w:t>
      </w:r>
      <w:r w:rsidR="002C1A6C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В целях ликвидации чрезвычайной ситуации создаётся группировка сил и средств звена ТП РСЧС.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Силы и средства звена ТП РСЧС подразделяются на эшелоны исходя из сроков их готовности:</w:t>
      </w:r>
    </w:p>
    <w:p w:rsidR="00B92806" w:rsidRPr="0030577B" w:rsidRDefault="002C1A6C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1</w:t>
      </w:r>
      <w:r w:rsidR="00B92806" w:rsidRPr="0030577B">
        <w:rPr>
          <w:rFonts w:ascii="Arial" w:hAnsi="Arial" w:cs="Arial"/>
          <w:sz w:val="24"/>
          <w:szCs w:val="24"/>
          <w:lang w:eastAsia="ru-RU"/>
        </w:rPr>
        <w:t>-й эшелон — силы и средства постоянной готовности с готовностью до 0,5 часа;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2-й эшелон — силы и средства постоянной готовности с готовностью 0,5 – 3 часа;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3-й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Перечни сил и средств постоянной готовности определяются нормативными правовыми актами главы администрации Звёзднинского городского поселения.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13.</w:t>
      </w:r>
      <w:r w:rsidR="002C1A6C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Ликвидация чрезвычайных ситуаций проводится поэтапно: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1-й этап — проведение мероприятий по экстренной защите и спасению населения;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2-й этап — проведение аварийно-спасательных и других неотложных работ в зонах чрезвычайных ситуаций;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3-й этап — проведение мероприятий по ликвидации последствий чрезвычайных ситуаций.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14.</w:t>
      </w:r>
      <w:r w:rsidR="00643D7A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На первом этапе выполняются: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 xml:space="preserve">- оповещение об опасности; 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приведение в готовность органов управления, сил и средств;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использование средств индивидуальной защиты, убежищ, укрытий;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эвакуация населения из районов, где есть опасность поражения;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ввод сил постоянной готовности в район чрезвычайной ситуации;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выдвижение оперативных групп в район чрезвычайной ситуации разведка, проведение поисковых работ по обнаружению пострадавших людей, оказание первой медицинской помощи и вывод (вынос) в безопасное место;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перекрытие (глушение) источника опасности, остановка (отключение) технологических процессов;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15.</w:t>
      </w:r>
      <w:r w:rsidR="00DD22FA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На втором этапе выполняются: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оценка обстановки и принятие решения на проведение АС и ДНР;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создание группировки сил, выдвижение и ввод на объект сил и средств, необходимых для выполнения работ;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проведение аварийно-спасательных работ;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вывод сил и средств по завершении работ и возвращение их к месту дислокации.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16.</w:t>
      </w:r>
      <w:r w:rsidR="00DD22FA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На третьем этапе выполняются:</w:t>
      </w:r>
    </w:p>
    <w:p w:rsidR="00B92806" w:rsidRPr="0030577B" w:rsidRDefault="00580745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B92806" w:rsidRPr="0030577B">
        <w:rPr>
          <w:rFonts w:ascii="Arial" w:hAnsi="Arial" w:cs="Arial"/>
          <w:sz w:val="24"/>
          <w:szCs w:val="24"/>
          <w:lang w:eastAsia="ru-RU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lastRenderedPageBreak/>
        <w:t>- работы по организации первоочередного жизнеобеспечения пострадавшего населения;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дезактивация, дегазация, дезинфекция территории, дорог, сооружений и других объектов;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продовольственное, медико-санитарное, топливно-энергетическое и транспортное обеспечение;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перераспределение ресурсов в пользу пострадавшего района;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возвращение населения из мест временного размещения.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17.</w:t>
      </w:r>
      <w:r w:rsidR="00DD22FA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До ввода аварийно-спасательных формирований на объект (территорию) на них должна быть проведена комплексная радиационная, химическая, бактериологическая и биологическая разведка.</w:t>
      </w:r>
    </w:p>
    <w:p w:rsidR="00DD22FA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18.</w:t>
      </w:r>
      <w:r w:rsidR="00DD22FA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Иркутской области и Звёзднинского городского поселения.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19.</w:t>
      </w:r>
      <w:r w:rsidR="00DD22FA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проведение эвакуационных мероприятий;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остановка деятельности организаций, находящихся в зоне чрезвычайной ситуации;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ограничение доступа людей в зону чрезвычайной ситуации;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использование средств связи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 и Иркутской области;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20.</w:t>
      </w:r>
      <w:r w:rsidR="00DD22FA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Руководители работ по ликвидации чрезвычайных ситуаций незамедлительно информируют администрацию Усть-Кутского муниципального района и Звёзднинского городского поселения,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21.</w:t>
      </w:r>
      <w:r w:rsidR="00DD22FA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Руководитель работ по ликвидации чрезвычайных ситуаций обязан: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получить исчерпывающую информацию о чрезвычайной ситуации;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произвести разведку и оценить обстановку в месте проведения спасательных работ;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определить технологию и разраб</w:t>
      </w:r>
      <w:r w:rsidR="00DD22FA" w:rsidRPr="0030577B">
        <w:rPr>
          <w:rFonts w:ascii="Arial" w:hAnsi="Arial" w:cs="Arial"/>
          <w:sz w:val="24"/>
          <w:szCs w:val="24"/>
          <w:lang w:eastAsia="ru-RU"/>
        </w:rPr>
        <w:t>отать план проведения аварийно-</w:t>
      </w:r>
      <w:r w:rsidRPr="0030577B">
        <w:rPr>
          <w:rFonts w:ascii="Arial" w:hAnsi="Arial" w:cs="Arial"/>
          <w:sz w:val="24"/>
          <w:szCs w:val="24"/>
          <w:lang w:eastAsia="ru-RU"/>
        </w:rPr>
        <w:t>спасательных работ;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создать резерв сил и средств, организовать посменную работу подразделений, питание и отдых;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обеспечить безопасность спасателей, сохранность техники;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lastRenderedPageBreak/>
        <w:t>- организовать пункты сбора пострадавших и пункты медицинской помощи;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- определить порядок убытия с места аварийно-спасательных работ подразделений и взаимодействующих служб.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22.</w:t>
      </w:r>
      <w:r w:rsidR="00DD22FA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Организация под</w:t>
      </w:r>
      <w:r w:rsidR="00580745" w:rsidRPr="0030577B">
        <w:rPr>
          <w:rFonts w:ascii="Arial" w:hAnsi="Arial" w:cs="Arial"/>
          <w:sz w:val="24"/>
          <w:szCs w:val="24"/>
          <w:lang w:eastAsia="ru-RU"/>
        </w:rPr>
        <w:t>держания общественного порядка при</w:t>
      </w:r>
      <w:r w:rsidRPr="0030577B">
        <w:rPr>
          <w:rFonts w:ascii="Arial" w:hAnsi="Arial" w:cs="Arial"/>
          <w:sz w:val="24"/>
          <w:szCs w:val="24"/>
          <w:lang w:eastAsia="ru-RU"/>
        </w:rPr>
        <w:t xml:space="preserve"> чрезвычайных ситуациях природного и техногенного характера определяется нормативными правовыми актами администрации Звёзднинского городского поселения.</w:t>
      </w:r>
    </w:p>
    <w:p w:rsidR="00B92806" w:rsidRPr="0030577B" w:rsidRDefault="00B92806" w:rsidP="0030577B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0577B">
        <w:rPr>
          <w:rFonts w:ascii="Arial" w:hAnsi="Arial" w:cs="Arial"/>
          <w:sz w:val="24"/>
          <w:szCs w:val="24"/>
          <w:lang w:eastAsia="ru-RU"/>
        </w:rPr>
        <w:t>23.</w:t>
      </w:r>
      <w:r w:rsidR="00DD22FA" w:rsidRPr="0030577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0577B">
        <w:rPr>
          <w:rFonts w:ascii="Arial" w:hAnsi="Arial" w:cs="Arial"/>
          <w:sz w:val="24"/>
          <w:szCs w:val="24"/>
          <w:lang w:eastAsia="ru-RU"/>
        </w:rPr>
        <w:t>После завершения аварийно-спасательных и других неотложных работ,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B92806" w:rsidRDefault="00B92806" w:rsidP="00B928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E41DF" w:rsidRPr="0030577B" w:rsidRDefault="00B92806" w:rsidP="0030577B">
      <w:pPr>
        <w:pStyle w:val="a8"/>
        <w:jc w:val="right"/>
        <w:rPr>
          <w:rFonts w:ascii="Courier New" w:hAnsi="Courier New" w:cs="Courier New"/>
        </w:rPr>
      </w:pPr>
      <w:r w:rsidRPr="0030577B">
        <w:rPr>
          <w:rFonts w:ascii="Courier New" w:hAnsi="Courier New" w:cs="Courier New"/>
        </w:rPr>
        <w:t>Приложение №</w:t>
      </w:r>
      <w:r w:rsidR="00DD22FA" w:rsidRPr="0030577B">
        <w:rPr>
          <w:rFonts w:ascii="Courier New" w:hAnsi="Courier New" w:cs="Courier New"/>
        </w:rPr>
        <w:t xml:space="preserve"> </w:t>
      </w:r>
      <w:r w:rsidRPr="0030577B">
        <w:rPr>
          <w:rFonts w:ascii="Courier New" w:hAnsi="Courier New" w:cs="Courier New"/>
        </w:rPr>
        <w:t>2</w:t>
      </w:r>
      <w:r w:rsidR="00365D53" w:rsidRPr="0030577B">
        <w:rPr>
          <w:rFonts w:ascii="Courier New" w:hAnsi="Courier New" w:cs="Courier New"/>
        </w:rPr>
        <w:t xml:space="preserve"> </w:t>
      </w:r>
      <w:r w:rsidRPr="0030577B">
        <w:rPr>
          <w:rFonts w:ascii="Courier New" w:hAnsi="Courier New" w:cs="Courier New"/>
        </w:rPr>
        <w:t>к постановлению</w:t>
      </w:r>
      <w:r w:rsidR="0030577B" w:rsidRPr="0030577B">
        <w:rPr>
          <w:rFonts w:ascii="Courier New" w:hAnsi="Courier New" w:cs="Courier New"/>
        </w:rPr>
        <w:t xml:space="preserve"> </w:t>
      </w:r>
      <w:r w:rsidR="004E41DF" w:rsidRPr="0030577B">
        <w:rPr>
          <w:rFonts w:ascii="Courier New" w:hAnsi="Courier New" w:cs="Courier New"/>
        </w:rPr>
        <w:t>администрации Звёзднинского</w:t>
      </w:r>
      <w:r w:rsidRPr="0030577B">
        <w:rPr>
          <w:rFonts w:ascii="Courier New" w:hAnsi="Courier New" w:cs="Courier New"/>
        </w:rPr>
        <w:t xml:space="preserve"> </w:t>
      </w:r>
    </w:p>
    <w:p w:rsidR="00B92806" w:rsidRPr="0030577B" w:rsidRDefault="004E41DF" w:rsidP="0030577B">
      <w:pPr>
        <w:pStyle w:val="a8"/>
        <w:jc w:val="right"/>
        <w:rPr>
          <w:rFonts w:ascii="Courier New" w:hAnsi="Courier New" w:cs="Courier New"/>
        </w:rPr>
      </w:pPr>
      <w:r w:rsidRPr="0030577B">
        <w:rPr>
          <w:rFonts w:ascii="Courier New" w:hAnsi="Courier New" w:cs="Courier New"/>
        </w:rPr>
        <w:t>городского поселения</w:t>
      </w:r>
    </w:p>
    <w:p w:rsidR="00B92806" w:rsidRPr="0030577B" w:rsidRDefault="004E41DF" w:rsidP="0030577B">
      <w:pPr>
        <w:pStyle w:val="a8"/>
        <w:jc w:val="right"/>
        <w:rPr>
          <w:rFonts w:ascii="Courier New" w:eastAsia="Times New Roman" w:hAnsi="Courier New" w:cs="Courier New"/>
          <w:b/>
          <w:bCs/>
          <w:bdr w:val="none" w:sz="0" w:space="0" w:color="auto" w:frame="1"/>
          <w:lang w:eastAsia="ru-RU"/>
        </w:rPr>
      </w:pPr>
      <w:r w:rsidRPr="0030577B">
        <w:rPr>
          <w:rFonts w:ascii="Courier New" w:hAnsi="Courier New" w:cs="Courier New"/>
        </w:rPr>
        <w:t xml:space="preserve">от </w:t>
      </w:r>
      <w:r w:rsidR="00DD22FA" w:rsidRPr="0030577B">
        <w:rPr>
          <w:rFonts w:ascii="Courier New" w:hAnsi="Courier New" w:cs="Courier New"/>
        </w:rPr>
        <w:t>«16» октя</w:t>
      </w:r>
      <w:r w:rsidR="00580745" w:rsidRPr="0030577B">
        <w:rPr>
          <w:rFonts w:ascii="Courier New" w:hAnsi="Courier New" w:cs="Courier New"/>
        </w:rPr>
        <w:t>бря 202</w:t>
      </w:r>
      <w:r w:rsidR="00DD22FA" w:rsidRPr="0030577B">
        <w:rPr>
          <w:rFonts w:ascii="Courier New" w:hAnsi="Courier New" w:cs="Courier New"/>
        </w:rPr>
        <w:t>3</w:t>
      </w:r>
      <w:r w:rsidR="00B92806" w:rsidRPr="0030577B">
        <w:rPr>
          <w:rFonts w:ascii="Courier New" w:hAnsi="Courier New" w:cs="Courier New"/>
        </w:rPr>
        <w:t xml:space="preserve"> г. № </w:t>
      </w:r>
      <w:r w:rsidR="00DD22FA" w:rsidRPr="0030577B">
        <w:rPr>
          <w:rFonts w:ascii="Courier New" w:hAnsi="Courier New" w:cs="Courier New"/>
        </w:rPr>
        <w:t>84</w:t>
      </w:r>
    </w:p>
    <w:p w:rsidR="00B92806" w:rsidRPr="00E95900" w:rsidRDefault="00B92806" w:rsidP="00B92806">
      <w:pPr>
        <w:spacing w:line="360" w:lineRule="atLeast"/>
        <w:textAlignment w:val="baseline"/>
        <w:rPr>
          <w:b/>
          <w:bCs/>
          <w:bdr w:val="none" w:sz="0" w:space="0" w:color="auto" w:frame="1"/>
        </w:rPr>
      </w:pPr>
    </w:p>
    <w:p w:rsidR="00B92806" w:rsidRPr="0030577B" w:rsidRDefault="00B92806" w:rsidP="00B92806">
      <w:pPr>
        <w:spacing w:line="360" w:lineRule="atLeast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  <w:r w:rsidRPr="0030577B">
        <w:rPr>
          <w:rFonts w:ascii="Arial" w:hAnsi="Arial" w:cs="Arial"/>
          <w:b/>
          <w:bCs/>
          <w:bdr w:val="none" w:sz="0" w:space="0" w:color="auto" w:frame="1"/>
        </w:rPr>
        <w:t>ПЕРЕЧЕНЬ</w:t>
      </w:r>
    </w:p>
    <w:p w:rsidR="00B92806" w:rsidRPr="0030577B" w:rsidRDefault="00B92806" w:rsidP="00B92806">
      <w:pPr>
        <w:spacing w:line="360" w:lineRule="atLeast"/>
        <w:jc w:val="center"/>
        <w:textAlignment w:val="baseline"/>
        <w:rPr>
          <w:rFonts w:ascii="Arial" w:hAnsi="Arial" w:cs="Arial"/>
        </w:rPr>
      </w:pPr>
      <w:r w:rsidRPr="0030577B">
        <w:rPr>
          <w:rFonts w:ascii="Arial" w:hAnsi="Arial" w:cs="Arial"/>
          <w:b/>
          <w:bCs/>
          <w:bdr w:val="none" w:sz="0" w:space="0" w:color="auto" w:frame="1"/>
        </w:rPr>
        <w:t>СИЛ И СРЕДСТВ ПОСТОЯННОЙ ГОТОВНОСТИ МУНИЦИПАЛЬНОГО ЗВЕНА ТЕРРИТОРИАЛЬНОЙ ПОДСИСТЕМЫ ЕДИНОЙ ГОСУДАРСТВЕНННОЙ СИСТЕМЫ ПРЕДУПРЕЖДЕНИЯ И ЛИКВИДАЦИИ ЧРЕЗВЫЧАЙНЫХ СИТУАЦИЙ ЗВЁЗДНИНСКОГО ГОРОДСКОГО ПОСЕЛЕНИЯ</w:t>
      </w:r>
    </w:p>
    <w:p w:rsidR="00B92806" w:rsidRPr="00E95900" w:rsidRDefault="00B92806" w:rsidP="00B92806">
      <w:pPr>
        <w:spacing w:line="360" w:lineRule="atLeast"/>
        <w:textAlignment w:val="baseline"/>
        <w:rPr>
          <w:b/>
          <w:bCs/>
          <w:bdr w:val="none" w:sz="0" w:space="0" w:color="auto" w:frame="1"/>
        </w:rPr>
      </w:pPr>
      <w:r w:rsidRPr="00E95900">
        <w:rPr>
          <w:b/>
          <w:bCs/>
          <w:bdr w:val="none" w:sz="0" w:space="0" w:color="auto" w:frame="1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3"/>
        <w:gridCol w:w="2461"/>
        <w:gridCol w:w="4207"/>
        <w:gridCol w:w="2461"/>
      </w:tblGrid>
      <w:tr w:rsidR="00B92806" w:rsidRPr="00E95900" w:rsidTr="00071F8B">
        <w:tc>
          <w:tcPr>
            <w:tcW w:w="540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2201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Наименование формирования</w:t>
            </w:r>
          </w:p>
        </w:tc>
        <w:tc>
          <w:tcPr>
            <w:tcW w:w="4207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Наименование организации (адрес, руководитель, телефон)</w:t>
            </w:r>
          </w:p>
        </w:tc>
        <w:tc>
          <w:tcPr>
            <w:tcW w:w="2397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Назначение формирования,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оснащение</w:t>
            </w:r>
          </w:p>
        </w:tc>
      </w:tr>
      <w:tr w:rsidR="00B92806" w:rsidRPr="00E95900" w:rsidTr="00071F8B">
        <w:tc>
          <w:tcPr>
            <w:tcW w:w="540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201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Противопожарная команда</w:t>
            </w:r>
          </w:p>
        </w:tc>
        <w:tc>
          <w:tcPr>
            <w:tcW w:w="4207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b/>
                <w:lang w:eastAsia="ru-RU"/>
              </w:rPr>
            </w:pPr>
            <w:r w:rsidRPr="0030577B">
              <w:rPr>
                <w:rFonts w:ascii="Courier New" w:hAnsi="Courier New" w:cs="Courier New"/>
                <w:b/>
                <w:lang w:eastAsia="ru-RU"/>
              </w:rPr>
              <w:t>Администрация Звёзднинского городского поселения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П. Звёздный, ул.Горбунова,7а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Глава администрации Звёзднинского МО-</w:t>
            </w:r>
          </w:p>
          <w:p w:rsidR="00B92806" w:rsidRPr="0030577B" w:rsidRDefault="00DD22FA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Борисов Василий Сергеевич</w:t>
            </w:r>
          </w:p>
          <w:p w:rsidR="00B92806" w:rsidRPr="0030577B" w:rsidRDefault="00DD22FA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 xml:space="preserve">Тел: 8-908-640-14-45; </w:t>
            </w:r>
            <w:r w:rsidR="00B92806" w:rsidRPr="0030577B">
              <w:rPr>
                <w:rFonts w:ascii="Courier New" w:hAnsi="Courier New" w:cs="Courier New"/>
                <w:lang w:eastAsia="ru-RU"/>
              </w:rPr>
              <w:t>8-395-65-7-2-08</w:t>
            </w:r>
            <w:r w:rsidRPr="0030577B">
              <w:rPr>
                <w:rFonts w:ascii="Courier New" w:hAnsi="Courier New" w:cs="Courier New"/>
                <w:lang w:eastAsia="ru-RU"/>
              </w:rPr>
              <w:t>.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Водитель пожарного автомобиля:</w:t>
            </w:r>
          </w:p>
          <w:p w:rsidR="00B92806" w:rsidRPr="0030577B" w:rsidRDefault="00580745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30577B">
              <w:rPr>
                <w:rFonts w:ascii="Courier New" w:hAnsi="Courier New" w:cs="Courier New"/>
              </w:rPr>
              <w:t>Скрылев</w:t>
            </w:r>
            <w:proofErr w:type="spellEnd"/>
            <w:r w:rsidRPr="0030577B">
              <w:rPr>
                <w:rFonts w:ascii="Courier New" w:hAnsi="Courier New" w:cs="Courier New"/>
              </w:rPr>
              <w:t xml:space="preserve"> Николай Николаевич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тел.</w:t>
            </w:r>
            <w:r w:rsidRPr="0030577B">
              <w:rPr>
                <w:rFonts w:ascii="Courier New" w:hAnsi="Courier New" w:cs="Courier New"/>
              </w:rPr>
              <w:t xml:space="preserve"> 8-</w:t>
            </w:r>
            <w:r w:rsidR="00580745" w:rsidRPr="0030577B">
              <w:rPr>
                <w:rFonts w:ascii="Courier New" w:hAnsi="Courier New" w:cs="Courier New"/>
              </w:rPr>
              <w:t>904-143-15-48</w:t>
            </w:r>
          </w:p>
        </w:tc>
        <w:tc>
          <w:tcPr>
            <w:tcW w:w="2397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Тушение пожаров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(1 человек,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1пожарная машина: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ГАЗ -4616-01)</w:t>
            </w:r>
          </w:p>
        </w:tc>
      </w:tr>
      <w:tr w:rsidR="00B92806" w:rsidRPr="00E95900" w:rsidTr="00071F8B">
        <w:tc>
          <w:tcPr>
            <w:tcW w:w="540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201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Аварийно-восстановительные бригады</w:t>
            </w:r>
          </w:p>
        </w:tc>
        <w:tc>
          <w:tcPr>
            <w:tcW w:w="4207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-</w:t>
            </w:r>
            <w:r w:rsidRPr="0030577B">
              <w:rPr>
                <w:rFonts w:ascii="Courier New" w:hAnsi="Courier New" w:cs="Courier New"/>
                <w:b/>
                <w:lang w:eastAsia="ru-RU"/>
              </w:rPr>
              <w:t>ООО «</w:t>
            </w:r>
            <w:proofErr w:type="spellStart"/>
            <w:r w:rsidRPr="0030577B">
              <w:rPr>
                <w:rFonts w:ascii="Courier New" w:hAnsi="Courier New" w:cs="Courier New"/>
                <w:b/>
                <w:lang w:eastAsia="ru-RU"/>
              </w:rPr>
              <w:t>УКТСиК</w:t>
            </w:r>
            <w:proofErr w:type="spellEnd"/>
            <w:r w:rsidRPr="0030577B">
              <w:rPr>
                <w:rFonts w:ascii="Courier New" w:hAnsi="Courier New" w:cs="Courier New"/>
                <w:b/>
                <w:lang w:eastAsia="ru-RU"/>
              </w:rPr>
              <w:t>»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п. Звёздный, ул.Горбнова,15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Начальник участка –</w:t>
            </w:r>
            <w:proofErr w:type="spellStart"/>
            <w:r w:rsidR="00580745" w:rsidRPr="0030577B">
              <w:rPr>
                <w:rFonts w:ascii="Courier New" w:hAnsi="Courier New" w:cs="Courier New"/>
                <w:lang w:eastAsia="ru-RU"/>
              </w:rPr>
              <w:t>Бычковская</w:t>
            </w:r>
            <w:proofErr w:type="spellEnd"/>
            <w:r w:rsidR="00580745" w:rsidRPr="0030577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6652E8" w:rsidRPr="0030577B">
              <w:rPr>
                <w:rFonts w:ascii="Courier New" w:hAnsi="Courier New" w:cs="Courier New"/>
                <w:lang w:eastAsia="ru-RU"/>
              </w:rPr>
              <w:t>Елена Андреевна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тел. 8-950-</w:t>
            </w:r>
            <w:r w:rsidR="006652E8" w:rsidRPr="0030577B">
              <w:rPr>
                <w:rFonts w:ascii="Courier New" w:hAnsi="Courier New" w:cs="Courier New"/>
                <w:lang w:eastAsia="ru-RU"/>
              </w:rPr>
              <w:t>050</w:t>
            </w:r>
            <w:r w:rsidRPr="0030577B">
              <w:rPr>
                <w:rFonts w:ascii="Courier New" w:hAnsi="Courier New" w:cs="Courier New"/>
                <w:lang w:eastAsia="ru-RU"/>
              </w:rPr>
              <w:t>-</w:t>
            </w:r>
            <w:r w:rsidR="006652E8" w:rsidRPr="0030577B">
              <w:rPr>
                <w:rFonts w:ascii="Courier New" w:hAnsi="Courier New" w:cs="Courier New"/>
                <w:lang w:eastAsia="ru-RU"/>
              </w:rPr>
              <w:t>90</w:t>
            </w:r>
            <w:r w:rsidRPr="0030577B">
              <w:rPr>
                <w:rFonts w:ascii="Courier New" w:hAnsi="Courier New" w:cs="Courier New"/>
                <w:lang w:eastAsia="ru-RU"/>
              </w:rPr>
              <w:t>-</w:t>
            </w:r>
            <w:r w:rsidR="006652E8" w:rsidRPr="0030577B">
              <w:rPr>
                <w:rFonts w:ascii="Courier New" w:hAnsi="Courier New" w:cs="Courier New"/>
                <w:lang w:eastAsia="ru-RU"/>
              </w:rPr>
              <w:t>34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</w:p>
          <w:p w:rsidR="00226457" w:rsidRPr="0030577B" w:rsidRDefault="00226457" w:rsidP="0030577B">
            <w:pPr>
              <w:jc w:val="right"/>
              <w:rPr>
                <w:rFonts w:ascii="Courier New" w:eastAsiaTheme="minorHAnsi" w:hAnsi="Courier New" w:cs="Courier New"/>
                <w:b/>
                <w:sz w:val="22"/>
                <w:szCs w:val="22"/>
              </w:rPr>
            </w:pPr>
            <w:r w:rsidRPr="0030577B">
              <w:rPr>
                <w:rFonts w:ascii="Courier New" w:eastAsiaTheme="minorHAnsi" w:hAnsi="Courier New" w:cs="Courier New"/>
                <w:b/>
                <w:sz w:val="22"/>
                <w:szCs w:val="22"/>
              </w:rPr>
              <w:t>АО «Братская электросетевая Компания»</w:t>
            </w:r>
          </w:p>
          <w:p w:rsidR="00B92806" w:rsidRPr="0030577B" w:rsidRDefault="001D6DE8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Начальник Ленивцев Андрей Владимирович</w:t>
            </w:r>
          </w:p>
        </w:tc>
        <w:tc>
          <w:tcPr>
            <w:tcW w:w="2397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Проведение аварийно-восстановительных работ на объектах ЖКХ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(3 человека,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погрузчик)</w:t>
            </w:r>
            <w:r w:rsidR="00643D7A" w:rsidRPr="0030577B">
              <w:rPr>
                <w:rFonts w:ascii="Courier New" w:hAnsi="Courier New" w:cs="Courier New"/>
                <w:lang w:eastAsia="ru-RU"/>
              </w:rPr>
              <w:t>.</w:t>
            </w:r>
          </w:p>
          <w:p w:rsidR="00736B73" w:rsidRPr="0030577B" w:rsidRDefault="00736B73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 xml:space="preserve">Проведение аварийно-восстановительных работ </w:t>
            </w:r>
            <w:r w:rsidR="00643D7A" w:rsidRPr="0030577B">
              <w:rPr>
                <w:rFonts w:ascii="Courier New" w:hAnsi="Courier New" w:cs="Courier New"/>
                <w:lang w:eastAsia="ru-RU"/>
              </w:rPr>
              <w:t>на сетях электроснабжения</w:t>
            </w:r>
          </w:p>
          <w:p w:rsidR="00736B73" w:rsidRPr="0030577B" w:rsidRDefault="00736B73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 xml:space="preserve">(2 человека, автовышка) </w:t>
            </w:r>
          </w:p>
        </w:tc>
      </w:tr>
      <w:tr w:rsidR="00B92806" w:rsidRPr="00E95900" w:rsidTr="00736B73">
        <w:trPr>
          <w:trHeight w:val="3051"/>
        </w:trPr>
        <w:tc>
          <w:tcPr>
            <w:tcW w:w="540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2201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Транспортное обеспечение</w:t>
            </w:r>
          </w:p>
        </w:tc>
        <w:tc>
          <w:tcPr>
            <w:tcW w:w="4207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b/>
                <w:lang w:eastAsia="ru-RU"/>
              </w:rPr>
            </w:pPr>
            <w:r w:rsidRPr="0030577B">
              <w:rPr>
                <w:rFonts w:ascii="Courier New" w:hAnsi="Courier New" w:cs="Courier New"/>
                <w:b/>
                <w:lang w:eastAsia="ru-RU"/>
              </w:rPr>
              <w:t>Администрация Звёзднинского городского поселения,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п. Звёздный, ул.Горбунова,7а</w:t>
            </w:r>
          </w:p>
          <w:p w:rsidR="00DD22FA" w:rsidRPr="0030577B" w:rsidRDefault="00DD22FA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Глава администрации Звёзднинского МО-</w:t>
            </w:r>
          </w:p>
          <w:p w:rsidR="00DD22FA" w:rsidRPr="0030577B" w:rsidRDefault="00DD22FA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Борисов Василий Сергеевич</w:t>
            </w:r>
          </w:p>
          <w:p w:rsidR="00DD22FA" w:rsidRPr="0030577B" w:rsidRDefault="00DD22FA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Тел: 8-908-640-14-45; 8-395-65-7-2-08.</w:t>
            </w:r>
          </w:p>
          <w:p w:rsidR="00365D53" w:rsidRPr="0030577B" w:rsidRDefault="00365D53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Водитель легкового автомобиля</w:t>
            </w:r>
          </w:p>
          <w:p w:rsidR="00365D53" w:rsidRPr="0030577B" w:rsidRDefault="00365D53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Волков Александр Григорьевич</w:t>
            </w:r>
          </w:p>
          <w:p w:rsidR="00365D53" w:rsidRPr="0030577B" w:rsidRDefault="00365D53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 xml:space="preserve">8-902-560-69-26 </w:t>
            </w:r>
          </w:p>
          <w:p w:rsidR="00365D53" w:rsidRPr="0030577B" w:rsidRDefault="00365D53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В</w:t>
            </w:r>
            <w:r w:rsidR="00AA7ABF" w:rsidRPr="0030577B">
              <w:rPr>
                <w:rFonts w:ascii="Courier New" w:hAnsi="Courier New" w:cs="Courier New"/>
                <w:lang w:eastAsia="ru-RU"/>
              </w:rPr>
              <w:t>одитель</w:t>
            </w:r>
            <w:r w:rsidRPr="0030577B">
              <w:rPr>
                <w:rFonts w:ascii="Courier New" w:hAnsi="Courier New" w:cs="Courier New"/>
                <w:lang w:eastAsia="ru-RU"/>
              </w:rPr>
              <w:t xml:space="preserve"> экскаватора</w:t>
            </w:r>
          </w:p>
          <w:p w:rsidR="00365D53" w:rsidRPr="0030577B" w:rsidRDefault="00AA7ABF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 xml:space="preserve">Панин Сергей Михайлович </w:t>
            </w:r>
          </w:p>
          <w:p w:rsidR="00B92806" w:rsidRPr="0030577B" w:rsidRDefault="00AA7ABF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8</w:t>
            </w:r>
            <w:r w:rsidR="00365D53" w:rsidRPr="0030577B">
              <w:rPr>
                <w:rFonts w:ascii="Courier New" w:hAnsi="Courier New" w:cs="Courier New"/>
                <w:lang w:eastAsia="ru-RU"/>
              </w:rPr>
              <w:t>-</w:t>
            </w:r>
            <w:r w:rsidRPr="0030577B">
              <w:rPr>
                <w:rFonts w:ascii="Courier New" w:hAnsi="Courier New" w:cs="Courier New"/>
                <w:lang w:eastAsia="ru-RU"/>
              </w:rPr>
              <w:t>950</w:t>
            </w:r>
            <w:r w:rsidR="00365D53" w:rsidRPr="0030577B">
              <w:rPr>
                <w:rFonts w:ascii="Courier New" w:hAnsi="Courier New" w:cs="Courier New"/>
                <w:lang w:eastAsia="ru-RU"/>
              </w:rPr>
              <w:t>-</w:t>
            </w:r>
            <w:r w:rsidRPr="0030577B">
              <w:rPr>
                <w:rFonts w:ascii="Courier New" w:hAnsi="Courier New" w:cs="Courier New"/>
                <w:lang w:eastAsia="ru-RU"/>
              </w:rPr>
              <w:t>109</w:t>
            </w:r>
            <w:r w:rsidR="00365D53" w:rsidRPr="0030577B">
              <w:rPr>
                <w:rFonts w:ascii="Courier New" w:hAnsi="Courier New" w:cs="Courier New"/>
                <w:lang w:eastAsia="ru-RU"/>
              </w:rPr>
              <w:t>-</w:t>
            </w:r>
            <w:r w:rsidRPr="0030577B">
              <w:rPr>
                <w:rFonts w:ascii="Courier New" w:hAnsi="Courier New" w:cs="Courier New"/>
                <w:lang w:eastAsia="ru-RU"/>
              </w:rPr>
              <w:t>81</w:t>
            </w:r>
            <w:r w:rsidR="00365D53" w:rsidRPr="0030577B">
              <w:rPr>
                <w:rFonts w:ascii="Courier New" w:hAnsi="Courier New" w:cs="Courier New"/>
                <w:lang w:eastAsia="ru-RU"/>
              </w:rPr>
              <w:t>-69</w:t>
            </w:r>
          </w:p>
        </w:tc>
        <w:tc>
          <w:tcPr>
            <w:tcW w:w="2397" w:type="dxa"/>
          </w:tcPr>
          <w:p w:rsidR="00365D53" w:rsidRPr="0030577B" w:rsidRDefault="00365D53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</w:p>
          <w:p w:rsidR="00365D53" w:rsidRPr="0030577B" w:rsidRDefault="00365D53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</w:p>
          <w:p w:rsidR="004D7B00" w:rsidRPr="0030577B" w:rsidRDefault="004D7B00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</w:p>
          <w:p w:rsidR="004D7B00" w:rsidRPr="0030577B" w:rsidRDefault="004D7B00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</w:p>
          <w:p w:rsidR="004D7B00" w:rsidRPr="0030577B" w:rsidRDefault="004D7B00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</w:p>
          <w:p w:rsidR="004D7B00" w:rsidRPr="0030577B" w:rsidRDefault="004D7B00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</w:p>
          <w:p w:rsidR="004D7B00" w:rsidRPr="0030577B" w:rsidRDefault="004D7B00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</w:p>
          <w:p w:rsidR="00365D53" w:rsidRPr="0030577B" w:rsidRDefault="006652E8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val="en-US" w:eastAsia="ru-RU"/>
              </w:rPr>
              <w:t>LADA</w:t>
            </w:r>
            <w:r w:rsidRPr="0030577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30577B">
              <w:rPr>
                <w:rFonts w:ascii="Courier New" w:hAnsi="Courier New" w:cs="Courier New"/>
                <w:lang w:val="en-US" w:eastAsia="ru-RU"/>
              </w:rPr>
              <w:t>NIVA</w:t>
            </w:r>
            <w:r w:rsidRPr="0030577B">
              <w:rPr>
                <w:rFonts w:ascii="Courier New" w:hAnsi="Courier New" w:cs="Courier New"/>
                <w:lang w:eastAsia="ru-RU"/>
              </w:rPr>
              <w:t xml:space="preserve"> (2123)</w:t>
            </w:r>
          </w:p>
          <w:p w:rsidR="00365D53" w:rsidRPr="0030577B" w:rsidRDefault="00365D53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</w:p>
          <w:p w:rsidR="00365D53" w:rsidRPr="0030577B" w:rsidRDefault="00365D53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Экскаватор погрузчик АМКОДОР 702ЕВМ-01</w:t>
            </w:r>
          </w:p>
        </w:tc>
      </w:tr>
      <w:tr w:rsidR="00B92806" w:rsidRPr="00E95900" w:rsidTr="0095671A">
        <w:trPr>
          <w:trHeight w:val="1028"/>
        </w:trPr>
        <w:tc>
          <w:tcPr>
            <w:tcW w:w="540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201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Оказание скорой медицинской помощи</w:t>
            </w:r>
          </w:p>
        </w:tc>
        <w:tc>
          <w:tcPr>
            <w:tcW w:w="4207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b/>
                <w:lang w:eastAsia="ru-RU"/>
              </w:rPr>
            </w:pPr>
            <w:r w:rsidRPr="0030577B">
              <w:rPr>
                <w:rFonts w:ascii="Courier New" w:hAnsi="Courier New" w:cs="Courier New"/>
                <w:b/>
                <w:lang w:eastAsia="ru-RU"/>
              </w:rPr>
              <w:t>Амбулатория п. Звёздный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п. Звёздный, ул.</w:t>
            </w:r>
            <w:r w:rsidR="0095671A" w:rsidRPr="0030577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30577B">
              <w:rPr>
                <w:rFonts w:ascii="Courier New" w:hAnsi="Courier New" w:cs="Courier New"/>
                <w:lang w:eastAsia="ru-RU"/>
              </w:rPr>
              <w:t>Горбунова,5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 xml:space="preserve">Заведующая </w:t>
            </w:r>
            <w:r w:rsidR="006652E8" w:rsidRPr="0030577B">
              <w:rPr>
                <w:rFonts w:ascii="Courier New" w:hAnsi="Courier New" w:cs="Courier New"/>
                <w:lang w:eastAsia="ru-RU"/>
              </w:rPr>
              <w:t xml:space="preserve">Попова Ирина Александровна 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тел.8-950-</w:t>
            </w:r>
            <w:r w:rsidR="006652E8" w:rsidRPr="0030577B">
              <w:rPr>
                <w:rFonts w:ascii="Courier New" w:hAnsi="Courier New" w:cs="Courier New"/>
                <w:lang w:eastAsia="ru-RU"/>
              </w:rPr>
              <w:t>123</w:t>
            </w:r>
            <w:r w:rsidRPr="0030577B">
              <w:rPr>
                <w:rFonts w:ascii="Courier New" w:hAnsi="Courier New" w:cs="Courier New"/>
                <w:lang w:eastAsia="ru-RU"/>
              </w:rPr>
              <w:t>-</w:t>
            </w:r>
            <w:r w:rsidR="00AA7ABF" w:rsidRPr="0030577B">
              <w:rPr>
                <w:rFonts w:ascii="Courier New" w:hAnsi="Courier New" w:cs="Courier New"/>
                <w:lang w:eastAsia="ru-RU"/>
              </w:rPr>
              <w:t>68-0</w:t>
            </w:r>
            <w:r w:rsidRPr="0030577B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2397" w:type="dxa"/>
          </w:tcPr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Оказание первой медицинской помощи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>(3 человека,</w:t>
            </w:r>
          </w:p>
          <w:p w:rsidR="00B92806" w:rsidRPr="0030577B" w:rsidRDefault="00B92806" w:rsidP="0030577B">
            <w:pPr>
              <w:pStyle w:val="a8"/>
              <w:jc w:val="right"/>
              <w:rPr>
                <w:rFonts w:ascii="Courier New" w:hAnsi="Courier New" w:cs="Courier New"/>
                <w:lang w:eastAsia="ru-RU"/>
              </w:rPr>
            </w:pPr>
            <w:r w:rsidRPr="0030577B">
              <w:rPr>
                <w:rFonts w:ascii="Courier New" w:hAnsi="Courier New" w:cs="Courier New"/>
                <w:lang w:eastAsia="ru-RU"/>
              </w:rPr>
              <w:t xml:space="preserve">1 </w:t>
            </w:r>
            <w:proofErr w:type="spellStart"/>
            <w:r w:rsidRPr="0030577B">
              <w:rPr>
                <w:rFonts w:ascii="Courier New" w:hAnsi="Courier New" w:cs="Courier New"/>
                <w:lang w:eastAsia="ru-RU"/>
              </w:rPr>
              <w:t>ед.техники</w:t>
            </w:r>
            <w:proofErr w:type="spellEnd"/>
            <w:r w:rsidRPr="0030577B">
              <w:rPr>
                <w:rFonts w:ascii="Courier New" w:hAnsi="Courier New" w:cs="Courier New"/>
                <w:lang w:eastAsia="ru-RU"/>
              </w:rPr>
              <w:t xml:space="preserve"> -Санитарка УАЗ)</w:t>
            </w:r>
          </w:p>
        </w:tc>
      </w:tr>
    </w:tbl>
    <w:p w:rsidR="00B92806" w:rsidRDefault="00B92806" w:rsidP="00736B73">
      <w:pPr>
        <w:pStyle w:val="a8"/>
      </w:pPr>
    </w:p>
    <w:sectPr w:rsidR="00B92806" w:rsidSect="0030577B">
      <w:pgSz w:w="11906" w:h="16838"/>
      <w:pgMar w:top="0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D41"/>
    <w:multiLevelType w:val="hybridMultilevel"/>
    <w:tmpl w:val="D0B2C8F2"/>
    <w:lvl w:ilvl="0" w:tplc="6344C1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82F74E5"/>
    <w:multiLevelType w:val="hybridMultilevel"/>
    <w:tmpl w:val="D3666A88"/>
    <w:lvl w:ilvl="0" w:tplc="A3AEC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C031F4"/>
    <w:multiLevelType w:val="hybridMultilevel"/>
    <w:tmpl w:val="77F69924"/>
    <w:lvl w:ilvl="0" w:tplc="2890851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0559F6"/>
    <w:multiLevelType w:val="hybridMultilevel"/>
    <w:tmpl w:val="D7D480E0"/>
    <w:lvl w:ilvl="0" w:tplc="75D0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9A"/>
    <w:rsid w:val="00062F0E"/>
    <w:rsid w:val="0006713A"/>
    <w:rsid w:val="001D5B5B"/>
    <w:rsid w:val="001D6DE8"/>
    <w:rsid w:val="00226457"/>
    <w:rsid w:val="002C1A6C"/>
    <w:rsid w:val="0030577B"/>
    <w:rsid w:val="00346E52"/>
    <w:rsid w:val="00365D53"/>
    <w:rsid w:val="003B0E83"/>
    <w:rsid w:val="004379E2"/>
    <w:rsid w:val="004D7B00"/>
    <w:rsid w:val="004E41DF"/>
    <w:rsid w:val="00525599"/>
    <w:rsid w:val="00580745"/>
    <w:rsid w:val="00585DAE"/>
    <w:rsid w:val="0064351C"/>
    <w:rsid w:val="00643D7A"/>
    <w:rsid w:val="006652E8"/>
    <w:rsid w:val="00736B73"/>
    <w:rsid w:val="00807159"/>
    <w:rsid w:val="00837FF3"/>
    <w:rsid w:val="00875C17"/>
    <w:rsid w:val="0090199A"/>
    <w:rsid w:val="0095671A"/>
    <w:rsid w:val="00A214E1"/>
    <w:rsid w:val="00A31B35"/>
    <w:rsid w:val="00AA7ABF"/>
    <w:rsid w:val="00B92806"/>
    <w:rsid w:val="00C630E8"/>
    <w:rsid w:val="00CB366C"/>
    <w:rsid w:val="00D54D6A"/>
    <w:rsid w:val="00DD22FA"/>
    <w:rsid w:val="00E63DB5"/>
    <w:rsid w:val="00F4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3F0D"/>
  <w15:chartTrackingRefBased/>
  <w15:docId w15:val="{22EEF157-56E1-4266-AAE5-FEF23467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630E8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3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D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3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3DB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B92806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B92806"/>
  </w:style>
  <w:style w:type="paragraph" w:customStyle="1" w:styleId="ConsNormal">
    <w:name w:val="ConsNormal"/>
    <w:rsid w:val="00B9280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280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B9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Zv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4F5D-87F7-4B3C-9B93-174070AB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Spec_zvezdniy</cp:lastModifiedBy>
  <cp:revision>2</cp:revision>
  <cp:lastPrinted>2023-10-31T08:09:00Z</cp:lastPrinted>
  <dcterms:created xsi:type="dcterms:W3CDTF">2023-11-03T07:44:00Z</dcterms:created>
  <dcterms:modified xsi:type="dcterms:W3CDTF">2023-11-03T07:44:00Z</dcterms:modified>
</cp:coreProperties>
</file>