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78" w:rsidRPr="00963CDE" w:rsidRDefault="00E83C78" w:rsidP="00E83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3C78" w:rsidRPr="00963CDE" w:rsidRDefault="00E83C78" w:rsidP="00E83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D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83C78" w:rsidRPr="00963CDE" w:rsidRDefault="00E83C78" w:rsidP="00E83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DE"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E83C78" w:rsidRPr="00963CDE" w:rsidRDefault="00E83C78" w:rsidP="00E83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D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83C78" w:rsidRPr="00963CDE" w:rsidRDefault="00E83C78" w:rsidP="00E83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DE">
        <w:rPr>
          <w:rFonts w:ascii="Times New Roman" w:hAnsi="Times New Roman" w:cs="Times New Roman"/>
          <w:b/>
          <w:sz w:val="28"/>
          <w:szCs w:val="28"/>
        </w:rPr>
        <w:t>ЗВЕЗДНИНСКОГО ГОРОДСКОГО ПОСЕЛЕНИЯ</w:t>
      </w:r>
    </w:p>
    <w:p w:rsidR="00E83C78" w:rsidRPr="00963CDE" w:rsidRDefault="00E83C78" w:rsidP="00E83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3CD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83C78" w:rsidRPr="00963CDE" w:rsidRDefault="00E83C78" w:rsidP="00E83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78" w:rsidRPr="00963CDE" w:rsidRDefault="00E83C78" w:rsidP="00E83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C78" w:rsidRPr="00963CDE" w:rsidRDefault="00E83C78" w:rsidP="00E83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78" w:rsidRPr="00963CDE" w:rsidRDefault="00E400F5" w:rsidP="00E83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E83C78" w:rsidRPr="00963CDE" w:rsidRDefault="00E400F5" w:rsidP="00E83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27</w:t>
      </w:r>
      <w:r w:rsidR="00E83C78">
        <w:rPr>
          <w:rFonts w:ascii="Times New Roman" w:hAnsi="Times New Roman" w:cs="Times New Roman"/>
          <w:b/>
          <w:sz w:val="24"/>
          <w:szCs w:val="24"/>
        </w:rPr>
        <w:t xml:space="preserve"> »  апреля </w:t>
      </w:r>
      <w:r w:rsidR="00E83C78" w:rsidRPr="00963CDE">
        <w:rPr>
          <w:rFonts w:ascii="Times New Roman" w:hAnsi="Times New Roman" w:cs="Times New Roman"/>
          <w:b/>
          <w:sz w:val="24"/>
          <w:szCs w:val="24"/>
        </w:rPr>
        <w:t>2023</w:t>
      </w:r>
      <w:r w:rsidR="00E83C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3C78" w:rsidRDefault="00E83C78" w:rsidP="00E83C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9235E" w:rsidRDefault="00E83C78" w:rsidP="00A23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Об утверждении Положения о порядке и услови</w:t>
      </w:r>
      <w:r w:rsidR="00A232A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ях</w:t>
      </w:r>
      <w:r w:rsidRP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</w:p>
    <w:p w:rsidR="0019235E" w:rsidRDefault="00E83C78" w:rsidP="00E83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</w:t>
      </w:r>
      <w:r w:rsidRP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межбюджетных трансфертов </w:t>
      </w:r>
    </w:p>
    <w:p w:rsidR="0019235E" w:rsidRDefault="00E83C78" w:rsidP="00E83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на осуществление</w:t>
      </w:r>
      <w:r w:rsidR="001923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P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части полномочий по решению </w:t>
      </w:r>
    </w:p>
    <w:p w:rsidR="0019235E" w:rsidRDefault="00E83C78" w:rsidP="00E83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вопросов местного</w:t>
      </w:r>
      <w:r w:rsidR="001923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P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значения в соответствии с </w:t>
      </w:r>
    </w:p>
    <w:p w:rsidR="0019235E" w:rsidRDefault="00E83C78" w:rsidP="00E83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заключенными соглашениями</w:t>
      </w:r>
      <w:r w:rsidR="001923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из бюджета </w:t>
      </w:r>
    </w:p>
    <w:p w:rsidR="00E83C78" w:rsidRDefault="00A232A6" w:rsidP="00E83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Звёзднинского </w:t>
      </w:r>
      <w:r w:rsid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муниципального образования</w:t>
      </w:r>
      <w:r w:rsidR="00E83C78" w:rsidRP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</w:p>
    <w:p w:rsidR="00E83C78" w:rsidRPr="008C4FEC" w:rsidRDefault="00E83C78" w:rsidP="00E83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в бюджет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Усть-Кутского</w:t>
      </w:r>
      <w:r w:rsidRPr="00E83C7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муниципального района</w:t>
      </w:r>
    </w:p>
    <w:p w:rsidR="00E83C78" w:rsidRDefault="00E83C78" w:rsidP="00E83C78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78" w:rsidRDefault="0019235E" w:rsidP="001923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9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Звёзднинского </w:t>
      </w:r>
      <w:r w:rsidR="00A232A6">
        <w:rPr>
          <w:rFonts w:ascii="Times New Roman" w:eastAsia="Times New Roman" w:hAnsi="Times New Roman" w:cs="Times New Roman"/>
          <w:sz w:val="24"/>
          <w:szCs w:val="24"/>
        </w:rPr>
        <w:t>городского поселения Усть-Кутского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9E4">
        <w:rPr>
          <w:rFonts w:ascii="Times New Roman" w:eastAsia="Times New Roman" w:hAnsi="Times New Roman" w:cs="Times New Roman"/>
          <w:sz w:val="24"/>
          <w:szCs w:val="24"/>
        </w:rPr>
        <w:t>и П</w:t>
      </w:r>
      <w:r w:rsidR="00A232A6">
        <w:rPr>
          <w:rFonts w:ascii="Times New Roman" w:eastAsia="Times New Roman" w:hAnsi="Times New Roman" w:cs="Times New Roman"/>
          <w:sz w:val="24"/>
          <w:szCs w:val="24"/>
        </w:rPr>
        <w:t xml:space="preserve">оложением о бюджетном процессе </w:t>
      </w:r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Звёзднинском муниципальном образовании от 27 декабря 2021</w:t>
      </w:r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139E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E83C78" w:rsidRPr="00963CDE" w:rsidRDefault="00E83C78" w:rsidP="0019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78" w:rsidRPr="00963CDE" w:rsidRDefault="00E83C78" w:rsidP="00E83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DE">
        <w:rPr>
          <w:rFonts w:ascii="Times New Roman" w:hAnsi="Times New Roman" w:cs="Times New Roman"/>
          <w:b/>
          <w:sz w:val="24"/>
          <w:szCs w:val="24"/>
        </w:rPr>
        <w:t>ДУМА ЗВЕЗДНИНСКОГО ГОРОДСКОГО ПОСЕЛЕНИЯ</w:t>
      </w:r>
    </w:p>
    <w:p w:rsidR="00E83C78" w:rsidRDefault="00E83C78" w:rsidP="00E83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D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9235E" w:rsidRDefault="0019235E" w:rsidP="00E83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35E" w:rsidRPr="000403D2" w:rsidRDefault="0019235E" w:rsidP="000403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2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</w:t>
      </w:r>
      <w:r w:rsidR="00FD6FC9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и условиях </w:t>
      </w:r>
      <w:r w:rsidRPr="000403D2">
        <w:rPr>
          <w:rFonts w:ascii="Times New Roman" w:eastAsia="Times New Roman" w:hAnsi="Times New Roman" w:cs="Times New Roman"/>
          <w:sz w:val="24"/>
          <w:szCs w:val="24"/>
        </w:rPr>
        <w:t>предоставления иных межбюджетных трансфертов из бюджета Звёзднинского муниципального образования бюджету Усть-Кутского муниципального образования (Приложение №1).</w:t>
      </w:r>
    </w:p>
    <w:p w:rsidR="0019235E" w:rsidRPr="000403D2" w:rsidRDefault="00E72B83" w:rsidP="000403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03D2">
        <w:rPr>
          <w:rFonts w:ascii="Times New Roman" w:hAnsi="Times New Roman" w:cs="Times New Roman"/>
          <w:sz w:val="24"/>
          <w:szCs w:val="24"/>
        </w:rPr>
        <w:t xml:space="preserve">Утвердить Методику расчета объёма иных межбюджетных трансфертов на финансовое обеспечение переданных полномочий </w:t>
      </w:r>
      <w:r w:rsidR="0019235E" w:rsidRPr="000403D2">
        <w:rPr>
          <w:rFonts w:ascii="Times New Roman" w:hAnsi="Times New Roman" w:cs="Times New Roman"/>
          <w:sz w:val="24"/>
          <w:szCs w:val="24"/>
        </w:rPr>
        <w:t xml:space="preserve">(Приложение № 2). </w:t>
      </w:r>
    </w:p>
    <w:p w:rsidR="002E3033" w:rsidRPr="000403D2" w:rsidRDefault="002E3033" w:rsidP="000403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3D2">
        <w:rPr>
          <w:rFonts w:ascii="Times New Roman" w:hAnsi="Times New Roman" w:cs="Times New Roman"/>
          <w:sz w:val="24"/>
          <w:szCs w:val="24"/>
        </w:rPr>
        <w:t>Признать утратившим силу с 01.01.2023 г.  решение Думы Звёзднинского городского по</w:t>
      </w:r>
      <w:r w:rsidR="000403D2" w:rsidRPr="000403D2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Pr="000403D2">
        <w:rPr>
          <w:rFonts w:ascii="Times New Roman" w:hAnsi="Times New Roman" w:cs="Times New Roman"/>
          <w:sz w:val="24"/>
          <w:szCs w:val="24"/>
        </w:rPr>
        <w:t>от 26.06.2013 г. № 27-1 «Об</w:t>
      </w:r>
      <w:r w:rsidR="000403D2" w:rsidRPr="000403D2">
        <w:rPr>
          <w:rFonts w:ascii="Times New Roman" w:hAnsi="Times New Roman" w:cs="Times New Roman"/>
          <w:sz w:val="24"/>
          <w:szCs w:val="24"/>
        </w:rPr>
        <w:t xml:space="preserve"> утверждении Положения о предоставлении межбюджетных трансфертов из бюджета Звёзднинского муниципального образования</w:t>
      </w:r>
      <w:r w:rsidRPr="000403D2">
        <w:rPr>
          <w:rFonts w:ascii="Times New Roman" w:hAnsi="Times New Roman" w:cs="Times New Roman"/>
          <w:sz w:val="24"/>
          <w:szCs w:val="24"/>
        </w:rPr>
        <w:t>».</w:t>
      </w:r>
    </w:p>
    <w:p w:rsidR="00E72B83" w:rsidRPr="000403D2" w:rsidRDefault="00E72B83" w:rsidP="000403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403D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информационно-телекоммуникационной сети «Интернет» на официальном сайте администрации Звёзднинского   муниципального образования  - </w:t>
      </w:r>
      <w:hyperlink r:id="rId7" w:history="1">
        <w:r w:rsidRPr="000403D2">
          <w:rPr>
            <w:rStyle w:val="a5"/>
            <w:rFonts w:ascii="Times New Roman" w:hAnsi="Times New Roman"/>
            <w:sz w:val="24"/>
            <w:szCs w:val="24"/>
          </w:rPr>
          <w:t>www.звёздный-адм.рф</w:t>
        </w:r>
      </w:hyperlink>
      <w:r w:rsidRPr="000403D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72B83" w:rsidRPr="000403D2" w:rsidRDefault="002E3033" w:rsidP="0004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D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235E" w:rsidRPr="000403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B83" w:rsidRPr="00040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B83" w:rsidRPr="000403D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2023 года.</w:t>
      </w:r>
    </w:p>
    <w:p w:rsidR="00E83C78" w:rsidRPr="000403D2" w:rsidRDefault="00E83C78" w:rsidP="00040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DA" w:rsidRDefault="004559DA" w:rsidP="00E83C7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Звёзднинского </w:t>
      </w:r>
    </w:p>
    <w:p w:rsidR="00E83C78" w:rsidRPr="00963CDE" w:rsidRDefault="004559DA" w:rsidP="00E83C7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                       Н.М. Замулко</w:t>
      </w:r>
    </w:p>
    <w:p w:rsidR="00E83C78" w:rsidRPr="00963CDE" w:rsidRDefault="00E83C78" w:rsidP="00E83C7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D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E83C78" w:rsidRDefault="00E83C78" w:rsidP="00E83C7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DE">
        <w:rPr>
          <w:rFonts w:ascii="Times New Roman" w:hAnsi="Times New Roman" w:cs="Times New Roman"/>
          <w:b/>
          <w:sz w:val="24"/>
          <w:szCs w:val="24"/>
        </w:rPr>
        <w:t xml:space="preserve">Звезднинского городского поселения                              </w:t>
      </w:r>
      <w:r w:rsidR="004559D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63CDE">
        <w:rPr>
          <w:rFonts w:ascii="Times New Roman" w:hAnsi="Times New Roman" w:cs="Times New Roman"/>
          <w:b/>
          <w:sz w:val="24"/>
          <w:szCs w:val="24"/>
        </w:rPr>
        <w:t xml:space="preserve">     Б.С. Столбов</w:t>
      </w:r>
    </w:p>
    <w:p w:rsidR="004559DA" w:rsidRPr="00963CDE" w:rsidRDefault="004559DA" w:rsidP="00E83C7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403D2" w:rsidRPr="004139E4" w:rsidTr="000E1B9B">
        <w:trPr>
          <w:jc w:val="right"/>
        </w:trPr>
        <w:tc>
          <w:tcPr>
            <w:tcW w:w="5917" w:type="dxa"/>
          </w:tcPr>
          <w:p w:rsidR="000403D2" w:rsidRPr="004139E4" w:rsidRDefault="000403D2" w:rsidP="004559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0403D2" w:rsidRDefault="000403D2" w:rsidP="00265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Звёзднинского </w:t>
            </w:r>
          </w:p>
          <w:p w:rsidR="000403D2" w:rsidRPr="004139E4" w:rsidRDefault="000403D2" w:rsidP="00265C7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0403D2" w:rsidRPr="004139E4" w:rsidRDefault="00E400F5" w:rsidP="00265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403D2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  <w:r w:rsidR="000403D2" w:rsidRPr="004139E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403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0403D2" w:rsidRPr="004139E4" w:rsidRDefault="000403D2" w:rsidP="00265C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D2" w:rsidRDefault="000403D2" w:rsidP="00265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E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403D2" w:rsidRPr="004139E4" w:rsidRDefault="000403D2" w:rsidP="00265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E4">
        <w:rPr>
          <w:rFonts w:ascii="Times New Roman" w:hAnsi="Times New Roman" w:cs="Times New Roman"/>
          <w:b/>
          <w:sz w:val="24"/>
          <w:szCs w:val="24"/>
        </w:rPr>
        <w:t>о порядке и условиях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b/>
          <w:sz w:val="24"/>
          <w:szCs w:val="24"/>
        </w:rPr>
        <w:t>предоставления иных межбюджетных трансфертов из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Звёзднинского муниципального образования</w:t>
      </w:r>
      <w:r w:rsidRPr="004139E4">
        <w:rPr>
          <w:rFonts w:ascii="Times New Roman" w:hAnsi="Times New Roman" w:cs="Times New Roman"/>
          <w:b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b/>
          <w:sz w:val="24"/>
          <w:szCs w:val="24"/>
        </w:rPr>
        <w:t>Усть-Кутскому муниципальному району</w:t>
      </w:r>
      <w:r w:rsidRPr="004139E4">
        <w:rPr>
          <w:rFonts w:ascii="Times New Roman" w:hAnsi="Times New Roman" w:cs="Times New Roman"/>
          <w:b/>
          <w:sz w:val="24"/>
          <w:szCs w:val="24"/>
        </w:rPr>
        <w:t>.</w:t>
      </w:r>
    </w:p>
    <w:p w:rsidR="000403D2" w:rsidRPr="004139E4" w:rsidRDefault="000403D2" w:rsidP="00265C70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03D2" w:rsidRPr="000403D2" w:rsidRDefault="000403D2" w:rsidP="00265C7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39E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03D2" w:rsidRPr="004139E4" w:rsidRDefault="000403D2" w:rsidP="00265C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Настоящим Положением, принятым в соответствии  со </w:t>
      </w:r>
      <w:hyperlink r:id="rId8" w:tooltip="&quot;Бюджетный кодекс Российской Федерации&quot; от 31.07.1998 N 145-ФЗ (ред. от 22.10.2014){КонсультантПлюс}" w:history="1">
        <w:r w:rsidRPr="004139E4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4139E4">
        <w:rPr>
          <w:rFonts w:ascii="Times New Roman" w:hAnsi="Times New Roman" w:cs="Times New Roman"/>
          <w:sz w:val="24"/>
          <w:szCs w:val="24"/>
        </w:rPr>
        <w:t xml:space="preserve"> и 142.5 Бюджетного кодекса Российской Федерации, частью 4 статьи  65 Федерального закона от 6 октября 2003 г. № 131-ФЗ 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Звёзднинского </w:t>
      </w:r>
      <w:r w:rsidR="00797CD1">
        <w:rPr>
          <w:rFonts w:ascii="Times New Roman" w:hAnsi="Times New Roman" w:cs="Times New Roman"/>
          <w:sz w:val="24"/>
          <w:szCs w:val="24"/>
        </w:rPr>
        <w:t>городского поселения Усть-Кутского муниципального района Иркутской области</w:t>
      </w:r>
      <w:r w:rsidRPr="004139E4">
        <w:rPr>
          <w:rFonts w:ascii="Times New Roman" w:hAnsi="Times New Roman" w:cs="Times New Roman"/>
          <w:sz w:val="24"/>
          <w:szCs w:val="24"/>
        </w:rPr>
        <w:t xml:space="preserve"> и Положением о бюджетном процессе  </w:t>
      </w:r>
      <w:r>
        <w:rPr>
          <w:rFonts w:ascii="Times New Roman" w:hAnsi="Times New Roman" w:cs="Times New Roman"/>
          <w:sz w:val="24"/>
          <w:szCs w:val="24"/>
        </w:rPr>
        <w:t>в Звёзднинском муниципальном образовании</w:t>
      </w:r>
      <w:r w:rsidRPr="004139E4">
        <w:rPr>
          <w:rFonts w:ascii="Times New Roman" w:hAnsi="Times New Roman" w:cs="Times New Roman"/>
          <w:sz w:val="24"/>
          <w:szCs w:val="24"/>
        </w:rPr>
        <w:t xml:space="preserve">, устанавливается порядок и условия предоставления иных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</w:rPr>
        <w:t>Усть-Кутскому муниципальному району</w:t>
      </w:r>
      <w:r w:rsidRPr="004139E4">
        <w:rPr>
          <w:rFonts w:ascii="Times New Roman" w:hAnsi="Times New Roman" w:cs="Times New Roman"/>
          <w:sz w:val="24"/>
          <w:szCs w:val="24"/>
        </w:rPr>
        <w:t>.</w:t>
      </w:r>
    </w:p>
    <w:p w:rsidR="000403D2" w:rsidRPr="004139E4" w:rsidRDefault="000403D2" w:rsidP="00265C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и условия </w:t>
      </w:r>
      <w:r w:rsidRPr="004139E4">
        <w:rPr>
          <w:rFonts w:ascii="Times New Roman" w:hAnsi="Times New Roman" w:cs="Times New Roman"/>
          <w:b/>
          <w:sz w:val="24"/>
          <w:szCs w:val="24"/>
        </w:rPr>
        <w:t>предоставления иных межбюджетных трансфертов</w:t>
      </w:r>
    </w:p>
    <w:p w:rsidR="000403D2" w:rsidRPr="00C413D3" w:rsidRDefault="000403D2" w:rsidP="0026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2.1. Целью  предоставления иных межбюджетных трансфертов из бюджета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</w:rPr>
        <w:t>Усть-Кутскому муниципальному району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является финансовое обеспечение переданных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</w:rPr>
        <w:t>Усть-Кутскому муниципальному району</w:t>
      </w:r>
      <w:r w:rsidRPr="004139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iCs/>
          <w:sz w:val="24"/>
          <w:szCs w:val="24"/>
        </w:rPr>
        <w:t xml:space="preserve">полномочий по решению вопросов местного значения администрации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iCs/>
          <w:sz w:val="24"/>
          <w:szCs w:val="24"/>
        </w:rPr>
        <w:t xml:space="preserve">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C413D3">
        <w:rPr>
          <w:rFonts w:ascii="Times New Roman" w:hAnsi="Times New Roman" w:cs="Times New Roman"/>
          <w:iCs/>
          <w:sz w:val="24"/>
          <w:szCs w:val="24"/>
        </w:rPr>
        <w:t>Иркутской области</w:t>
      </w:r>
      <w:r w:rsidRPr="004139E4">
        <w:rPr>
          <w:rFonts w:ascii="Times New Roman" w:hAnsi="Times New Roman" w:cs="Times New Roman"/>
          <w:iCs/>
          <w:sz w:val="24"/>
          <w:szCs w:val="24"/>
        </w:rPr>
        <w:t>,</w:t>
      </w:r>
      <w:r w:rsidRPr="004139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iCs/>
          <w:sz w:val="24"/>
          <w:szCs w:val="24"/>
        </w:rPr>
        <w:t xml:space="preserve">в соответствии с заключаемыми соглашениями; иные случаи, установленные </w:t>
      </w:r>
      <w:r w:rsidRPr="004139E4">
        <w:rPr>
          <w:rFonts w:ascii="Times New Roman" w:hAnsi="Times New Roman" w:cs="Times New Roman"/>
          <w:sz w:val="24"/>
          <w:szCs w:val="24"/>
        </w:rPr>
        <w:t xml:space="preserve">бюджетным законодательством Российской Федерации, бюджетным законодательством </w:t>
      </w:r>
      <w:r w:rsidR="00C413D3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4139E4">
        <w:rPr>
          <w:rFonts w:ascii="Times New Roman" w:hAnsi="Times New Roman" w:cs="Times New Roman"/>
          <w:sz w:val="24"/>
          <w:szCs w:val="24"/>
        </w:rPr>
        <w:t>и (или) муниципальными правовыми актами</w:t>
      </w:r>
      <w:r w:rsidRPr="004139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Звёзднинского </w:t>
      </w:r>
      <w:r w:rsidR="00BF05D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139E4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0403D2" w:rsidRPr="004139E4" w:rsidRDefault="000403D2" w:rsidP="0026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2.2.</w:t>
      </w:r>
      <w:r w:rsidR="00BF05D4">
        <w:rPr>
          <w:rFonts w:ascii="Times New Roman" w:hAnsi="Times New Roman" w:cs="Times New Roman"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Предоставление иных межбюджетных трансфертов из бюджета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="00BF05D4">
        <w:rPr>
          <w:rFonts w:ascii="Times New Roman" w:hAnsi="Times New Roman" w:cs="Times New Roman"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осуществляется за счет доходов бюджета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</w:p>
    <w:p w:rsidR="000403D2" w:rsidRPr="004139E4" w:rsidRDefault="000403D2" w:rsidP="0026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ab/>
        <w:t xml:space="preserve">2.3. Иные межбюджетные трансферты из бюджета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</w:rPr>
        <w:t>Усть-Кутскому муниципальному району</w:t>
      </w:r>
      <w:r w:rsidRPr="004139E4">
        <w:rPr>
          <w:rFonts w:ascii="Times New Roman" w:hAnsi="Times New Roman" w:cs="Times New Roman"/>
          <w:sz w:val="24"/>
          <w:szCs w:val="24"/>
        </w:rPr>
        <w:t xml:space="preserve"> отражаются в доходной части бюджета </w:t>
      </w:r>
      <w:r w:rsidR="00C413D3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согласно классификации доходов бюджетов.</w:t>
      </w:r>
    </w:p>
    <w:p w:rsidR="000403D2" w:rsidRPr="004139E4" w:rsidRDefault="00C413D3" w:rsidP="0026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BF05D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ные межбюджетные</w:t>
      </w:r>
      <w:r w:rsidR="000403D2" w:rsidRPr="004139E4">
        <w:rPr>
          <w:rFonts w:ascii="Times New Roman" w:hAnsi="Times New Roman" w:cs="Times New Roman"/>
          <w:sz w:val="24"/>
          <w:szCs w:val="24"/>
        </w:rPr>
        <w:t xml:space="preserve"> трансферты из бюджета </w:t>
      </w:r>
      <w:r w:rsidR="000403D2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="000403D2" w:rsidRPr="004139E4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0403D2">
        <w:rPr>
          <w:rFonts w:ascii="Times New Roman" w:hAnsi="Times New Roman" w:cs="Times New Roman"/>
          <w:sz w:val="24"/>
          <w:szCs w:val="24"/>
        </w:rPr>
        <w:t>Усть-Кутскому муниципальному району</w:t>
      </w:r>
      <w:r w:rsidR="000403D2" w:rsidRPr="004139E4">
        <w:rPr>
          <w:rFonts w:ascii="Times New Roman" w:hAnsi="Times New Roman" w:cs="Times New Roman"/>
          <w:sz w:val="24"/>
          <w:szCs w:val="24"/>
        </w:rPr>
        <w:t xml:space="preserve"> предоставляются, в том числе, в рамках реализации муниципальных программ, ведомственных</w:t>
      </w:r>
      <w:r w:rsidR="00BF05D4">
        <w:rPr>
          <w:rFonts w:ascii="Times New Roman" w:hAnsi="Times New Roman" w:cs="Times New Roman"/>
          <w:sz w:val="24"/>
          <w:szCs w:val="24"/>
        </w:rPr>
        <w:t xml:space="preserve"> целевых программ администрации</w:t>
      </w:r>
      <w:r w:rsidR="000403D2" w:rsidRPr="004139E4">
        <w:rPr>
          <w:rFonts w:ascii="Times New Roman" w:hAnsi="Times New Roman" w:cs="Times New Roman"/>
          <w:sz w:val="24"/>
          <w:szCs w:val="24"/>
        </w:rPr>
        <w:t xml:space="preserve"> </w:t>
      </w:r>
      <w:r w:rsidR="00BF05D4">
        <w:rPr>
          <w:rFonts w:ascii="Times New Roman" w:hAnsi="Times New Roman" w:cs="Times New Roman"/>
          <w:sz w:val="24"/>
          <w:szCs w:val="24"/>
        </w:rPr>
        <w:t>З</w:t>
      </w:r>
      <w:r w:rsidR="000403D2">
        <w:rPr>
          <w:rFonts w:ascii="Times New Roman" w:hAnsi="Times New Roman" w:cs="Times New Roman"/>
          <w:sz w:val="24"/>
          <w:szCs w:val="24"/>
        </w:rPr>
        <w:t xml:space="preserve">вёзднинского </w:t>
      </w:r>
      <w:r w:rsidR="00BF05D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403D2" w:rsidRPr="004139E4">
        <w:rPr>
          <w:rFonts w:ascii="Times New Roman" w:hAnsi="Times New Roman" w:cs="Times New Roman"/>
          <w:sz w:val="24"/>
          <w:szCs w:val="24"/>
        </w:rPr>
        <w:t>.</w:t>
      </w:r>
    </w:p>
    <w:p w:rsidR="00BF05D4" w:rsidRDefault="000403D2" w:rsidP="00BF05D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2.5. Условия предоставления и расходования иных межбюджетных трансфертов устанавливаются муниципальными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>.</w:t>
      </w:r>
    </w:p>
    <w:p w:rsidR="00BF05D4" w:rsidRDefault="000403D2" w:rsidP="00BF05D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2.6. Расчёт объёма иных межбюджетных трансфертов из бюджета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</w:rPr>
        <w:t>Усть-Кутскому муниципальному району</w:t>
      </w:r>
      <w:r w:rsidRPr="004139E4">
        <w:rPr>
          <w:rFonts w:ascii="Times New Roman" w:hAnsi="Times New Roman" w:cs="Times New Roman"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 в соответствии с методикой согласно </w:t>
      </w:r>
      <w:r w:rsidR="00C413D3">
        <w:rPr>
          <w:rFonts w:ascii="Times New Roman" w:hAnsi="Times New Roman" w:cs="Times New Roman"/>
          <w:sz w:val="24"/>
          <w:szCs w:val="24"/>
        </w:rPr>
        <w:t>приложения № 2</w:t>
      </w:r>
      <w:r w:rsidRPr="004139E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403D2" w:rsidRPr="004139E4" w:rsidRDefault="000403D2" w:rsidP="00BF05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2.7. Объем иных межбюджетных трансфертов утверждается в решении о бюджете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 или посредством внесения изменений в решение о бюджете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</w:t>
      </w:r>
      <w:r w:rsidR="00C413D3">
        <w:rPr>
          <w:rFonts w:ascii="Times New Roman" w:hAnsi="Times New Roman" w:cs="Times New Roman"/>
          <w:sz w:val="24"/>
          <w:szCs w:val="24"/>
        </w:rPr>
        <w:t>совый год и плановый период) и</w:t>
      </w:r>
      <w:r w:rsidR="00BF05D4">
        <w:rPr>
          <w:rFonts w:ascii="Times New Roman" w:hAnsi="Times New Roman" w:cs="Times New Roman"/>
          <w:sz w:val="24"/>
          <w:szCs w:val="24"/>
        </w:rPr>
        <w:t xml:space="preserve"> путем внесения изменений </w:t>
      </w:r>
      <w:r w:rsidRPr="004139E4">
        <w:rPr>
          <w:rFonts w:ascii="Times New Roman" w:hAnsi="Times New Roman" w:cs="Times New Roman"/>
          <w:sz w:val="24"/>
          <w:szCs w:val="24"/>
        </w:rPr>
        <w:t xml:space="preserve">в сводную бюджетную роспись расходов бюджета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>.</w:t>
      </w:r>
    </w:p>
    <w:p w:rsidR="000403D2" w:rsidRPr="004139E4" w:rsidRDefault="000403D2" w:rsidP="00BF0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          2.8.   Иные межбюджетные трансферты из бюджета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</w:rPr>
        <w:t>Усть-Кутскому муниципальному району</w:t>
      </w:r>
      <w:r w:rsidRPr="004139E4">
        <w:rPr>
          <w:rFonts w:ascii="Times New Roman" w:hAnsi="Times New Roman" w:cs="Times New Roman"/>
          <w:sz w:val="24"/>
          <w:szCs w:val="24"/>
        </w:rPr>
        <w:t xml:space="preserve">, предоставляются в пределах суммы, утвержденной решением о бюджете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(очередной финансовый год и плановый период), и в соответствии с решением </w:t>
      </w:r>
      <w:r w:rsidR="00C413D3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Звёзднинского </w:t>
      </w:r>
      <w:r w:rsidR="00BF05D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139E4">
        <w:rPr>
          <w:rFonts w:ascii="Times New Roman" w:hAnsi="Times New Roman" w:cs="Times New Roman"/>
          <w:sz w:val="24"/>
          <w:szCs w:val="24"/>
        </w:rPr>
        <w:t>.</w:t>
      </w:r>
    </w:p>
    <w:p w:rsidR="000403D2" w:rsidRPr="004139E4" w:rsidRDefault="000403D2" w:rsidP="00265C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           2.9. Иные межбюджетные трансферты из бюджета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предоставляются бюджету </w:t>
      </w:r>
      <w:r>
        <w:rPr>
          <w:rFonts w:ascii="Times New Roman" w:hAnsi="Times New Roman" w:cs="Times New Roman"/>
          <w:sz w:val="24"/>
          <w:szCs w:val="24"/>
        </w:rPr>
        <w:t>Усть-Кутскому муниципальному району</w:t>
      </w:r>
      <w:r w:rsidRPr="004139E4">
        <w:rPr>
          <w:rFonts w:ascii="Times New Roman" w:hAnsi="Times New Roman" w:cs="Times New Roman"/>
          <w:sz w:val="24"/>
          <w:szCs w:val="24"/>
        </w:rPr>
        <w:t xml:space="preserve"> на основании соглашений, заключенных между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Звёзднинского </w:t>
      </w:r>
      <w:r w:rsidR="00BF05D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и администрацией </w:t>
      </w:r>
      <w:r>
        <w:rPr>
          <w:rFonts w:ascii="Times New Roman" w:hAnsi="Times New Roman" w:cs="Times New Roman"/>
          <w:sz w:val="24"/>
          <w:szCs w:val="24"/>
        </w:rPr>
        <w:t>Уст</w:t>
      </w:r>
      <w:r w:rsidR="00C413D3">
        <w:rPr>
          <w:rFonts w:ascii="Times New Roman" w:hAnsi="Times New Roman" w:cs="Times New Roman"/>
          <w:sz w:val="24"/>
          <w:szCs w:val="24"/>
        </w:rPr>
        <w:t>ь-Кутского муниципального образования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413D3">
        <w:rPr>
          <w:rFonts w:ascii="Times New Roman" w:hAnsi="Times New Roman" w:cs="Times New Roman"/>
          <w:sz w:val="24"/>
          <w:szCs w:val="24"/>
        </w:rPr>
        <w:t>решением Думы</w:t>
      </w:r>
      <w:r w:rsidRPr="00413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Звёзднинского </w:t>
      </w:r>
      <w:r w:rsidR="00BF05D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139E4">
        <w:rPr>
          <w:rFonts w:ascii="Times New Roman" w:hAnsi="Times New Roman" w:cs="Times New Roman"/>
          <w:sz w:val="24"/>
          <w:szCs w:val="24"/>
        </w:rPr>
        <w:t>.</w:t>
      </w:r>
    </w:p>
    <w:p w:rsidR="000403D2" w:rsidRPr="004139E4" w:rsidRDefault="000403D2" w:rsidP="00265C7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2.10. Соглашение о предоставлении иных межбюджетных трансфертов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>Усть-Кутскому муниципальному району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0403D2" w:rsidRPr="004139E4" w:rsidRDefault="000403D2" w:rsidP="0026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1) целевое назначение иных межбюджетных трансфертов;</w:t>
      </w:r>
    </w:p>
    <w:p w:rsidR="000403D2" w:rsidRPr="004139E4" w:rsidRDefault="000403D2" w:rsidP="0026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2) условия предоставления и расходования иных межбюджетных трансфертов;</w:t>
      </w:r>
    </w:p>
    <w:p w:rsidR="000403D2" w:rsidRPr="004139E4" w:rsidRDefault="000403D2" w:rsidP="0026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3) объем бюджетных ассигнований, предусмотренных на предоставление иных межбюджетных трансфертов;</w:t>
      </w:r>
    </w:p>
    <w:p w:rsidR="000403D2" w:rsidRPr="004139E4" w:rsidRDefault="000403D2" w:rsidP="0026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4) порядок перечисления иных межбюджетных трансфертов;</w:t>
      </w:r>
    </w:p>
    <w:p w:rsidR="000403D2" w:rsidRPr="004139E4" w:rsidRDefault="000403D2" w:rsidP="0026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5) сроки действия соглашения;</w:t>
      </w:r>
    </w:p>
    <w:p w:rsidR="000403D2" w:rsidRPr="004139E4" w:rsidRDefault="000403D2" w:rsidP="0026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0403D2" w:rsidRPr="004139E4" w:rsidRDefault="000403D2" w:rsidP="0026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7) сроки и порядок представления отчетности об использовании иных межбюджетных трансфертов;</w:t>
      </w:r>
    </w:p>
    <w:p w:rsidR="000403D2" w:rsidRPr="004139E4" w:rsidRDefault="000403D2" w:rsidP="00265C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8)  </w:t>
      </w:r>
      <w:r w:rsidRPr="004139E4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0403D2" w:rsidRPr="004139E4" w:rsidRDefault="000403D2" w:rsidP="0026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9) иные условия.</w:t>
      </w:r>
    </w:p>
    <w:p w:rsidR="000403D2" w:rsidRPr="004139E4" w:rsidRDefault="000403D2" w:rsidP="00265C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2.11. </w:t>
      </w:r>
      <w:r w:rsidRPr="004139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заключения соглашений определяется нормативными правовыми актами представительного органа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>.</w:t>
      </w:r>
    </w:p>
    <w:p w:rsidR="000403D2" w:rsidRPr="004139E4" w:rsidRDefault="000403D2" w:rsidP="0026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2.12.  Подготовка проекта соглашения о предоставлении иных межбюджетных трансфертов бюджету </w:t>
      </w:r>
      <w:r>
        <w:rPr>
          <w:rFonts w:ascii="Times New Roman" w:hAnsi="Times New Roman" w:cs="Times New Roman"/>
          <w:sz w:val="24"/>
          <w:szCs w:val="24"/>
        </w:rPr>
        <w:t>Усть-Кутскому муниципальному району</w:t>
      </w:r>
      <w:r w:rsidRPr="004139E4">
        <w:rPr>
          <w:rFonts w:ascii="Times New Roman" w:hAnsi="Times New Roman" w:cs="Times New Roman"/>
          <w:sz w:val="24"/>
          <w:szCs w:val="24"/>
        </w:rPr>
        <w:t xml:space="preserve"> осуществляется главным распорядителем средств бюджета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Звёзднинского </w:t>
      </w:r>
      <w:r w:rsidR="00BF05D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139E4">
        <w:rPr>
          <w:rFonts w:ascii="Times New Roman" w:hAnsi="Times New Roman" w:cs="Times New Roman"/>
          <w:sz w:val="24"/>
          <w:szCs w:val="24"/>
        </w:rPr>
        <w:t>производящим перечисление иных межбюджетных трансфертов.</w:t>
      </w:r>
    </w:p>
    <w:p w:rsidR="000403D2" w:rsidRPr="004139E4" w:rsidRDefault="000403D2" w:rsidP="00265C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2.13. Иные межбюджетные трансферты из бюджета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</w:rPr>
        <w:t>Усть-Кутскому муниципальному району</w:t>
      </w:r>
      <w:r w:rsidRPr="004139E4">
        <w:rPr>
          <w:rFonts w:ascii="Times New Roman" w:hAnsi="Times New Roman" w:cs="Times New Roman"/>
          <w:sz w:val="24"/>
          <w:szCs w:val="24"/>
        </w:rPr>
        <w:t xml:space="preserve"> предоставляются после заключения соглашения с</w:t>
      </w:r>
      <w:r w:rsidR="00BF05D4">
        <w:rPr>
          <w:rFonts w:ascii="Times New Roman" w:hAnsi="Times New Roman" w:cs="Times New Roman"/>
          <w:sz w:val="24"/>
          <w:szCs w:val="24"/>
        </w:rPr>
        <w:t xml:space="preserve"> </w:t>
      </w:r>
      <w:r w:rsidR="00AA06AF">
        <w:rPr>
          <w:rFonts w:ascii="Times New Roman" w:hAnsi="Times New Roman" w:cs="Times New Roman"/>
          <w:sz w:val="24"/>
          <w:szCs w:val="24"/>
        </w:rPr>
        <w:t xml:space="preserve">Усть-Кутским </w:t>
      </w:r>
      <w:r w:rsidR="00C413D3">
        <w:rPr>
          <w:rFonts w:ascii="Times New Roman" w:hAnsi="Times New Roman" w:cs="Times New Roman"/>
          <w:sz w:val="24"/>
          <w:szCs w:val="24"/>
        </w:rPr>
        <w:t>муниципальным районом Иркутской области</w:t>
      </w:r>
      <w:r w:rsidRPr="004139E4">
        <w:rPr>
          <w:rFonts w:ascii="Times New Roman" w:hAnsi="Times New Roman" w:cs="Times New Roman"/>
          <w:sz w:val="24"/>
          <w:szCs w:val="24"/>
        </w:rPr>
        <w:t>.</w:t>
      </w:r>
    </w:p>
    <w:p w:rsidR="000403D2" w:rsidRPr="004139E4" w:rsidRDefault="000403D2" w:rsidP="00265C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2.14.  Иные межбюджетные трансферты</w:t>
      </w:r>
      <w:r w:rsidR="00AA06AF">
        <w:rPr>
          <w:rFonts w:ascii="Times New Roman" w:hAnsi="Times New Roman" w:cs="Times New Roman"/>
          <w:sz w:val="24"/>
          <w:szCs w:val="24"/>
        </w:rPr>
        <w:t xml:space="preserve"> из бюджета Звёзднинского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 xml:space="preserve"> </w:t>
      </w:r>
      <w:r w:rsidR="00BF05D4" w:rsidRPr="004139E4">
        <w:rPr>
          <w:rFonts w:ascii="Times New Roman" w:hAnsi="Times New Roman" w:cs="Times New Roman"/>
          <w:sz w:val="24"/>
          <w:szCs w:val="24"/>
        </w:rPr>
        <w:t>перечисляются в бюджет</w:t>
      </w:r>
      <w:r w:rsidRPr="00413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</w:t>
      </w:r>
      <w:r w:rsidR="00AA06AF">
        <w:rPr>
          <w:rFonts w:ascii="Times New Roman" w:hAnsi="Times New Roman" w:cs="Times New Roman"/>
          <w:sz w:val="24"/>
          <w:szCs w:val="24"/>
        </w:rPr>
        <w:t>ь-Кутского муниципального образования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путем зачисления денежных средств на счет администрации </w:t>
      </w:r>
      <w:r>
        <w:rPr>
          <w:rFonts w:ascii="Times New Roman" w:hAnsi="Times New Roman" w:cs="Times New Roman"/>
          <w:sz w:val="24"/>
          <w:szCs w:val="24"/>
        </w:rPr>
        <w:t>Уст</w:t>
      </w:r>
      <w:r w:rsidR="00AA06AF">
        <w:rPr>
          <w:rFonts w:ascii="Times New Roman" w:hAnsi="Times New Roman" w:cs="Times New Roman"/>
          <w:sz w:val="24"/>
          <w:szCs w:val="24"/>
        </w:rPr>
        <w:t xml:space="preserve">ь-Кутского </w:t>
      </w:r>
      <w:r w:rsidR="00BF05D4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4139E4">
        <w:rPr>
          <w:rFonts w:ascii="Times New Roman" w:hAnsi="Times New Roman" w:cs="Times New Roman"/>
          <w:sz w:val="24"/>
          <w:szCs w:val="24"/>
        </w:rPr>
        <w:t xml:space="preserve"> открытый в органе, </w:t>
      </w:r>
      <w:r w:rsidR="00BF05D4" w:rsidRPr="004139E4">
        <w:rPr>
          <w:rFonts w:ascii="Times New Roman" w:hAnsi="Times New Roman" w:cs="Times New Roman"/>
          <w:sz w:val="24"/>
          <w:szCs w:val="24"/>
        </w:rPr>
        <w:t>осуществляющем кассовое исполнение</w:t>
      </w:r>
      <w:r w:rsidRPr="004139E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A06AF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>.</w:t>
      </w:r>
    </w:p>
    <w:p w:rsidR="000403D2" w:rsidRPr="004139E4" w:rsidRDefault="000403D2" w:rsidP="00265C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администрацией </w:t>
      </w:r>
      <w:r w:rsidR="00AA06AF">
        <w:rPr>
          <w:rFonts w:ascii="Times New Roman" w:hAnsi="Times New Roman" w:cs="Times New Roman"/>
          <w:sz w:val="24"/>
          <w:szCs w:val="24"/>
        </w:rPr>
        <w:t xml:space="preserve">Звёзднинского </w:t>
      </w:r>
      <w:r w:rsidR="00BF05D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A06AF">
        <w:rPr>
          <w:rFonts w:ascii="Times New Roman" w:hAnsi="Times New Roman" w:cs="Times New Roman"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242 Бюджетного кодекса Российской Федерации. </w:t>
      </w:r>
    </w:p>
    <w:p w:rsidR="000403D2" w:rsidRPr="004139E4" w:rsidRDefault="000403D2" w:rsidP="0026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2.16. Иные межбюджетные трансферты подлежат возврату в бюджет </w:t>
      </w:r>
      <w:r w:rsidR="00BF05D4" w:rsidRPr="004139E4">
        <w:rPr>
          <w:rFonts w:ascii="Times New Roman" w:hAnsi="Times New Roman" w:cs="Times New Roman"/>
          <w:sz w:val="24"/>
          <w:szCs w:val="24"/>
        </w:rPr>
        <w:t>администрации Звёзднинского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5D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403D2" w:rsidRPr="004139E4" w:rsidRDefault="000403D2" w:rsidP="0026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lastRenderedPageBreak/>
        <w:t>в случаях:</w:t>
      </w:r>
    </w:p>
    <w:p w:rsidR="000403D2" w:rsidRPr="004139E4" w:rsidRDefault="000403D2" w:rsidP="0026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>- выявления их нецелевого использования;</w:t>
      </w:r>
    </w:p>
    <w:p w:rsidR="000403D2" w:rsidRPr="004139E4" w:rsidRDefault="000403D2" w:rsidP="00265C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- непредставления отчетности </w:t>
      </w:r>
    </w:p>
    <w:p w:rsidR="000403D2" w:rsidRPr="004139E4" w:rsidRDefault="000403D2" w:rsidP="00265C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ab/>
        <w:t>- представления недостоверных сведений в отчетности.</w:t>
      </w:r>
    </w:p>
    <w:p w:rsidR="000403D2" w:rsidRPr="004139E4" w:rsidRDefault="000403D2" w:rsidP="0026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2.17.  В случае </w:t>
      </w:r>
      <w:r w:rsidR="00BF05D4" w:rsidRPr="004139E4">
        <w:rPr>
          <w:rFonts w:ascii="Times New Roman" w:hAnsi="Times New Roman" w:cs="Times New Roman"/>
          <w:sz w:val="24"/>
          <w:szCs w:val="24"/>
        </w:rPr>
        <w:t>невозврата</w:t>
      </w:r>
      <w:r w:rsidRPr="004139E4">
        <w:rPr>
          <w:rFonts w:ascii="Times New Roman" w:hAnsi="Times New Roman" w:cs="Times New Roman"/>
          <w:sz w:val="24"/>
          <w:szCs w:val="24"/>
        </w:rPr>
        <w:t xml:space="preserve"> иных межбюджетных </w:t>
      </w:r>
      <w:r w:rsidR="00BF05D4" w:rsidRPr="004139E4">
        <w:rPr>
          <w:rFonts w:ascii="Times New Roman" w:hAnsi="Times New Roman" w:cs="Times New Roman"/>
          <w:sz w:val="24"/>
          <w:szCs w:val="24"/>
        </w:rPr>
        <w:t xml:space="preserve">трансфертов </w:t>
      </w:r>
      <w:r w:rsidR="00BF05D4" w:rsidRPr="004139E4">
        <w:rPr>
          <w:rFonts w:ascii="Times New Roman" w:hAnsi="Times New Roman" w:cs="Times New Roman"/>
          <w:i/>
          <w:sz w:val="24"/>
          <w:szCs w:val="24"/>
        </w:rPr>
        <w:t>в</w:t>
      </w:r>
      <w:r w:rsidRPr="004139E4">
        <w:rPr>
          <w:rFonts w:ascii="Times New Roman" w:hAnsi="Times New Roman" w:cs="Times New Roman"/>
          <w:sz w:val="24"/>
          <w:szCs w:val="24"/>
        </w:rPr>
        <w:t xml:space="preserve"> добровольном порядке указанные средства подлежат взысканию в бюджет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>в установленном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>порядке.</w:t>
      </w:r>
    </w:p>
    <w:p w:rsidR="000403D2" w:rsidRPr="004139E4" w:rsidRDefault="000403D2" w:rsidP="00265C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39E4">
        <w:rPr>
          <w:rFonts w:ascii="Times New Roman" w:hAnsi="Times New Roman" w:cs="Times New Roman"/>
          <w:b/>
          <w:sz w:val="24"/>
          <w:szCs w:val="24"/>
        </w:rPr>
        <w:t>3. Контроль и отчетность за использованием иных межбюджетных трансфертов</w:t>
      </w:r>
    </w:p>
    <w:p w:rsidR="000403D2" w:rsidRPr="004139E4" w:rsidRDefault="000403D2" w:rsidP="00265C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3.1.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Усть-Кутскому муниципальному району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</w:t>
      </w:r>
      <w:r w:rsidR="00336FE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41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>и достоверность представляемых отчетов об их использовании.</w:t>
      </w:r>
    </w:p>
    <w:p w:rsidR="000403D2" w:rsidRPr="004139E4" w:rsidRDefault="000403D2" w:rsidP="00265C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3.2. Контроль за использованием иных межбюджетных трансфертов осуществляют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Звёзднинского </w:t>
      </w:r>
      <w:r w:rsidR="00BF05D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139E4">
        <w:rPr>
          <w:rFonts w:ascii="Times New Roman" w:hAnsi="Times New Roman" w:cs="Times New Roman"/>
          <w:sz w:val="24"/>
          <w:szCs w:val="24"/>
        </w:rPr>
        <w:t>.</w:t>
      </w:r>
    </w:p>
    <w:p w:rsidR="000403D2" w:rsidRPr="00336FE8" w:rsidRDefault="000403D2" w:rsidP="00265C7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9E4">
        <w:rPr>
          <w:rFonts w:ascii="Times New Roman" w:hAnsi="Times New Roman" w:cs="Times New Roman"/>
          <w:sz w:val="24"/>
          <w:szCs w:val="24"/>
        </w:rPr>
        <w:t xml:space="preserve">3.3. Отчет об использовании иных межбюджетных </w:t>
      </w:r>
      <w:r w:rsidR="00BF05D4" w:rsidRPr="004139E4">
        <w:rPr>
          <w:rFonts w:ascii="Times New Roman" w:hAnsi="Times New Roman" w:cs="Times New Roman"/>
          <w:sz w:val="24"/>
          <w:szCs w:val="24"/>
        </w:rPr>
        <w:t>трансфертов представляется</w:t>
      </w:r>
      <w:r w:rsidR="00336FE8">
        <w:rPr>
          <w:rFonts w:ascii="Times New Roman" w:hAnsi="Times New Roman" w:cs="Times New Roman"/>
          <w:sz w:val="24"/>
          <w:szCs w:val="24"/>
        </w:rPr>
        <w:t xml:space="preserve"> Усть-Кутским муниципальным </w:t>
      </w:r>
      <w:r w:rsidR="00BF05D4">
        <w:rPr>
          <w:rFonts w:ascii="Times New Roman" w:hAnsi="Times New Roman" w:cs="Times New Roman"/>
          <w:sz w:val="24"/>
          <w:szCs w:val="24"/>
        </w:rPr>
        <w:t xml:space="preserve">районом </w:t>
      </w:r>
      <w:r w:rsidR="00BF05D4" w:rsidRPr="004139E4">
        <w:rPr>
          <w:rFonts w:ascii="Times New Roman" w:hAnsi="Times New Roman" w:cs="Times New Roman"/>
          <w:sz w:val="24"/>
          <w:szCs w:val="24"/>
        </w:rPr>
        <w:t>Иркутской</w:t>
      </w:r>
      <w:r w:rsidR="00C413D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336FE8">
        <w:rPr>
          <w:rFonts w:ascii="Times New Roman" w:hAnsi="Times New Roman" w:cs="Times New Roman"/>
          <w:sz w:val="24"/>
          <w:szCs w:val="24"/>
        </w:rPr>
        <w:t xml:space="preserve"> </w:t>
      </w:r>
      <w:r w:rsidRPr="004139E4">
        <w:rPr>
          <w:rFonts w:ascii="Times New Roman" w:hAnsi="Times New Roman" w:cs="Times New Roman"/>
          <w:sz w:val="24"/>
          <w:szCs w:val="24"/>
        </w:rPr>
        <w:t xml:space="preserve">в порядке и по форме, установленным нормативно-правовым </w:t>
      </w:r>
      <w:r w:rsidR="00BF05D4" w:rsidRPr="004139E4">
        <w:rPr>
          <w:rFonts w:ascii="Times New Roman" w:hAnsi="Times New Roman" w:cs="Times New Roman"/>
          <w:sz w:val="24"/>
          <w:szCs w:val="24"/>
        </w:rPr>
        <w:t>актом Звёзднинского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139E4">
        <w:rPr>
          <w:rFonts w:ascii="Times New Roman" w:hAnsi="Times New Roman" w:cs="Times New Roman"/>
          <w:sz w:val="24"/>
          <w:szCs w:val="24"/>
        </w:rPr>
        <w:t>.</w:t>
      </w:r>
    </w:p>
    <w:p w:rsidR="000403D2" w:rsidRDefault="000403D2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D2" w:rsidRDefault="000403D2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Pr="004139E4" w:rsidRDefault="00336FE8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FE8" w:rsidRDefault="00336FE8" w:rsidP="000403D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  <w:sectPr w:rsidR="00336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10382"/>
      </w:tblGrid>
      <w:tr w:rsidR="00265C70" w:rsidTr="00265C7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65C70" w:rsidRDefault="00265C70" w:rsidP="00265C70">
            <w:pPr>
              <w:pStyle w:val="Style24"/>
              <w:shd w:val="clear" w:color="auto" w:fill="auto"/>
              <w:spacing w:before="0" w:line="240" w:lineRule="auto"/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</w:tcPr>
          <w:p w:rsidR="00265C70" w:rsidRPr="004139E4" w:rsidRDefault="00265C70" w:rsidP="000E1B9B">
            <w:pPr>
              <w:pStyle w:val="Style24"/>
              <w:shd w:val="clear" w:color="auto" w:fill="auto"/>
              <w:spacing w:before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39E4"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="00E53CBC"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 xml:space="preserve"> № 1</w:t>
            </w:r>
          </w:p>
          <w:p w:rsidR="00265C70" w:rsidRPr="004139E4" w:rsidRDefault="00265C70" w:rsidP="000E1B9B">
            <w:pPr>
              <w:pStyle w:val="Style24"/>
              <w:shd w:val="clear" w:color="auto" w:fill="auto"/>
              <w:spacing w:before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39E4"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>к Положению о порядке и условиях</w:t>
            </w:r>
            <w:r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9E4"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>предоставления иных межбюджетных трансфертов</w:t>
            </w:r>
            <w:r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9E4"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>из бюджета</w:t>
            </w:r>
            <w:r w:rsidRPr="0041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Звёзднинского муниципального образования</w:t>
            </w:r>
            <w:r w:rsidRPr="004139E4">
              <w:rPr>
                <w:rFonts w:ascii="Times New Roman" w:hAnsi="Times New Roman"/>
                <w:sz w:val="24"/>
                <w:szCs w:val="24"/>
              </w:rPr>
              <w:t xml:space="preserve">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Усть-Кутского муниципального района, </w:t>
            </w:r>
            <w:r>
              <w:rPr>
                <w:rStyle w:val="CharStyle18"/>
                <w:rFonts w:ascii="Times New Roman" w:hAnsi="Times New Roman"/>
                <w:b w:val="0"/>
                <w:color w:val="000000"/>
                <w:sz w:val="24"/>
                <w:szCs w:val="24"/>
              </w:rPr>
              <w:t>утвержденного</w:t>
            </w:r>
            <w:r w:rsidRPr="004139E4">
              <w:rPr>
                <w:rStyle w:val="CharStyle18"/>
                <w:color w:val="000000"/>
                <w:sz w:val="24"/>
                <w:szCs w:val="24"/>
              </w:rPr>
              <w:t xml:space="preserve"> </w:t>
            </w:r>
            <w:r w:rsidRPr="004139E4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Думы Звёзднинского </w:t>
            </w:r>
            <w:r w:rsidR="00BF05D4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265C70" w:rsidRPr="004139E4" w:rsidRDefault="00265C70" w:rsidP="000E1B9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9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00F5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  <w:r w:rsidRPr="004139E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400F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265C70" w:rsidRDefault="00265C70" w:rsidP="000E1B9B">
            <w:pPr>
              <w:pStyle w:val="Style24"/>
              <w:shd w:val="clear" w:color="auto" w:fill="auto"/>
              <w:spacing w:before="0" w:line="240" w:lineRule="auto"/>
              <w:jc w:val="right"/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03D2" w:rsidRPr="008C4FEC" w:rsidRDefault="000403D2" w:rsidP="00336F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C4FE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336FE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ОТЧЕТ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336FE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 расходовании межбюджетных трансфертов, передаваемых из бюджета </w:t>
      </w:r>
      <w:r w:rsidR="00336FE8" w:rsidRPr="00336FE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Звёзднинского муниципального образования </w:t>
      </w:r>
      <w:r w:rsidRPr="00336FE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на осуществление части полномочий по решению вопросов местного значения в соответств</w:t>
      </w:r>
      <w:r w:rsidR="00336FE8" w:rsidRPr="00336FE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ии с заключенными соглашениями Усть-Кутскому </w:t>
      </w:r>
      <w:r w:rsidRPr="00336FE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муниципальному району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336FE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На _____________________________20____г.</w:t>
      </w:r>
    </w:p>
    <w:tbl>
      <w:tblPr>
        <w:tblW w:w="145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9"/>
        <w:gridCol w:w="770"/>
        <w:gridCol w:w="838"/>
        <w:gridCol w:w="778"/>
        <w:gridCol w:w="655"/>
        <w:gridCol w:w="1189"/>
        <w:gridCol w:w="2041"/>
        <w:gridCol w:w="1419"/>
        <w:gridCol w:w="1429"/>
        <w:gridCol w:w="1775"/>
        <w:gridCol w:w="2041"/>
      </w:tblGrid>
      <w:tr w:rsidR="00336FE8" w:rsidRPr="00336FE8" w:rsidTr="00336FE8">
        <w:trPr>
          <w:jc w:val="center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265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Наименование вида расхода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265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265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265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265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265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ДопЭК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265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Остатки неиспользованных средств на начало года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265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Утверждено в бюджете на текущий финансовый год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265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Получено в текущем финансовом году на отчетную дату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265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Исполнено нарастающим итогом с начало года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265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Остатки</w:t>
            </w: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неиспользованных средств на конец отчетного периода</w:t>
            </w:r>
          </w:p>
        </w:tc>
      </w:tr>
      <w:tr w:rsidR="00336FE8" w:rsidRPr="00336FE8" w:rsidTr="00336FE8">
        <w:trPr>
          <w:jc w:val="center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336FE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11</w:t>
            </w:r>
          </w:p>
        </w:tc>
      </w:tr>
      <w:tr w:rsidR="00336FE8" w:rsidRPr="00336FE8" w:rsidTr="00336FE8">
        <w:trPr>
          <w:jc w:val="center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36FE8" w:rsidRPr="00336FE8" w:rsidTr="00336FE8">
        <w:trPr>
          <w:jc w:val="center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36FE8" w:rsidRPr="00336FE8" w:rsidTr="00336FE8">
        <w:trPr>
          <w:jc w:val="center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36FE8" w:rsidRPr="00336FE8" w:rsidTr="00336FE8">
        <w:trPr>
          <w:jc w:val="center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FE8" w:rsidRPr="00336FE8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E8" w:rsidRPr="008C4FEC" w:rsidRDefault="00336FE8" w:rsidP="000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C4F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</w:tbl>
    <w:p w:rsidR="000403D2" w:rsidRPr="008C4FEC" w:rsidRDefault="000403D2" w:rsidP="00040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265C70" w:rsidRPr="00265C70" w:rsidRDefault="000403D2" w:rsidP="00265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sectPr w:rsidR="00265C70" w:rsidRPr="00265C70" w:rsidSect="00A9114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Руководитель </w:t>
      </w:r>
      <w:r w:rsidR="00265C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___________________________ </w:t>
      </w:r>
      <w:r w:rsidR="00265C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_____________________________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265C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65C70"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(подпись) </w:t>
      </w:r>
      <w:r w:rsidR="00265C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(Расшиф</w:t>
      </w:r>
      <w:r w:rsidR="00265C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ровка подписи)</w:t>
      </w:r>
      <w:r w:rsidR="00265C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Руководитель финансового </w:t>
      </w:r>
      <w:r w:rsidR="00A9114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органа     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___________________________ </w:t>
      </w:r>
      <w:r w:rsidR="00265C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_____________________________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265C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(подпись) </w:t>
      </w:r>
      <w:r w:rsidR="00265C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(Расшифровка подписи)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Исполнитель: ФИО, телефон</w:t>
      </w:r>
      <w:r w:rsidRPr="008C4F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«___»______________</w:t>
      </w:r>
      <w:r w:rsidR="00265C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____20____г.</w:t>
      </w:r>
      <w:r w:rsidR="00265C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М. П</w:t>
      </w:r>
    </w:p>
    <w:p w:rsidR="000403D2" w:rsidRPr="004139E4" w:rsidRDefault="000403D2" w:rsidP="000403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7"/>
        <w:gridCol w:w="5387"/>
      </w:tblGrid>
      <w:tr w:rsidR="000403D2" w:rsidTr="000E1B9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403D2" w:rsidRDefault="000403D2" w:rsidP="00265C70">
            <w:pPr>
              <w:pStyle w:val="Style24"/>
              <w:shd w:val="clear" w:color="auto" w:fill="auto"/>
              <w:spacing w:before="0" w:line="240" w:lineRule="auto"/>
              <w:jc w:val="right"/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403D2" w:rsidRPr="004139E4" w:rsidRDefault="000403D2" w:rsidP="00265C70">
            <w:pPr>
              <w:pStyle w:val="Style24"/>
              <w:shd w:val="clear" w:color="auto" w:fill="auto"/>
              <w:spacing w:before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39E4"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="00265C70"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</w:p>
          <w:p w:rsidR="00E53CBC" w:rsidRDefault="00E53CBC" w:rsidP="00E53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Звёзднинского </w:t>
            </w:r>
          </w:p>
          <w:p w:rsidR="00E53CBC" w:rsidRPr="004139E4" w:rsidRDefault="00E53CBC" w:rsidP="00E53C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0403D2" w:rsidRDefault="00E400F5" w:rsidP="00E53CBC">
            <w:pPr>
              <w:jc w:val="right"/>
              <w:rPr>
                <w:rStyle w:val="CharStyle2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C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  <w:r w:rsidR="00E53CBC" w:rsidRPr="004139E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</w:tbl>
    <w:p w:rsidR="000403D2" w:rsidRPr="00265C70" w:rsidRDefault="000403D2" w:rsidP="00A91143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  <w:r w:rsidRPr="00265C70">
        <w:rPr>
          <w:rStyle w:val="CharStyle18"/>
          <w:rFonts w:ascii="Times New Roman" w:hAnsi="Times New Roman"/>
          <w:b/>
          <w:color w:val="000000"/>
          <w:sz w:val="24"/>
          <w:szCs w:val="24"/>
        </w:rPr>
        <w:t>Методика расчета объема иных межбюджетных трансфертов,</w:t>
      </w:r>
    </w:p>
    <w:p w:rsidR="000403D2" w:rsidRPr="00265C70" w:rsidRDefault="000403D2" w:rsidP="00265C70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65C70">
        <w:rPr>
          <w:rStyle w:val="CharStyle18"/>
          <w:rFonts w:ascii="Times New Roman" w:hAnsi="Times New Roman"/>
          <w:b/>
          <w:color w:val="000000"/>
          <w:sz w:val="24"/>
          <w:szCs w:val="24"/>
        </w:rPr>
        <w:t>предоставляемых из</w:t>
      </w:r>
      <w:r w:rsidR="00265C70" w:rsidRPr="00265C70">
        <w:rPr>
          <w:rStyle w:val="CharStyle18"/>
          <w:rFonts w:ascii="Times New Roman" w:hAnsi="Times New Roman"/>
          <w:b/>
          <w:color w:val="000000"/>
          <w:sz w:val="24"/>
          <w:szCs w:val="24"/>
        </w:rPr>
        <w:t xml:space="preserve"> бюджета</w:t>
      </w:r>
      <w:r w:rsidRPr="00265C70">
        <w:rPr>
          <w:rStyle w:val="CharStyle42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5C70">
        <w:rPr>
          <w:rFonts w:ascii="Times New Roman" w:hAnsi="Times New Roman"/>
          <w:sz w:val="24"/>
          <w:szCs w:val="24"/>
        </w:rPr>
        <w:t>Звёзднинского муниципального образования бюджету</w:t>
      </w:r>
    </w:p>
    <w:p w:rsidR="000403D2" w:rsidRPr="00265C70" w:rsidRDefault="000403D2" w:rsidP="00265C70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65C70">
        <w:rPr>
          <w:rFonts w:ascii="Times New Roman" w:hAnsi="Times New Roman"/>
          <w:b/>
          <w:sz w:val="24"/>
          <w:szCs w:val="24"/>
        </w:rPr>
        <w:t>Усть-Кутскому муниципальному району</w:t>
      </w:r>
    </w:p>
    <w:p w:rsidR="000403D2" w:rsidRPr="004139E4" w:rsidRDefault="000403D2" w:rsidP="00265C70">
      <w:pPr>
        <w:pStyle w:val="Style41"/>
        <w:shd w:val="clear" w:color="auto" w:fill="auto"/>
        <w:spacing w:before="0" w:after="0" w:line="240" w:lineRule="auto"/>
        <w:rPr>
          <w:rStyle w:val="CharStyle18"/>
          <w:b/>
          <w:bCs/>
          <w:sz w:val="24"/>
          <w:szCs w:val="24"/>
        </w:rPr>
      </w:pPr>
    </w:p>
    <w:p w:rsidR="00D01360" w:rsidRPr="00A91143" w:rsidRDefault="006D1A05" w:rsidP="00D0136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Style w:val="CharStyle25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>О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бъем иных межбюджетных трансфертов, предоставляемых из бюджета</w:t>
      </w:r>
      <w:r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Звёзднинского муниципального образования</w:t>
      </w:r>
      <w:r w:rsidRPr="004139E4">
        <w:rPr>
          <w:rFonts w:ascii="Times New Roman" w:hAnsi="Times New Roman"/>
          <w:sz w:val="24"/>
          <w:szCs w:val="24"/>
        </w:rPr>
        <w:t xml:space="preserve"> бюджету </w:t>
      </w:r>
      <w:r>
        <w:rPr>
          <w:rFonts w:ascii="Times New Roman" w:hAnsi="Times New Roman"/>
          <w:sz w:val="24"/>
          <w:szCs w:val="24"/>
        </w:rPr>
        <w:t xml:space="preserve">Усть-Кутского </w:t>
      </w:r>
      <w:r w:rsidRPr="004139E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на осуществление полномочий по решению вопросов местного значения </w:t>
      </w:r>
      <w:r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Звёзднинского </w:t>
      </w:r>
      <w:r w:rsidR="00A54B65">
        <w:rPr>
          <w:rFonts w:ascii="Times New Roman" w:hAnsi="Times New Roman"/>
          <w:sz w:val="24"/>
          <w:szCs w:val="24"/>
        </w:rPr>
        <w:t>муниципального образования</w:t>
      </w:r>
      <w:r w:rsidRPr="004139E4">
        <w:rPr>
          <w:rFonts w:ascii="Times New Roman" w:hAnsi="Times New Roman"/>
          <w:sz w:val="24"/>
          <w:szCs w:val="24"/>
        </w:rPr>
        <w:t xml:space="preserve">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при их передаче на уровень</w:t>
      </w:r>
      <w:r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Усть-Кутскому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муниципальному району</w:t>
      </w:r>
      <w:r w:rsidRPr="004139E4">
        <w:rPr>
          <w:rFonts w:ascii="Times New Roman" w:hAnsi="Times New Roman"/>
          <w:sz w:val="24"/>
          <w:szCs w:val="24"/>
        </w:rPr>
        <w:t xml:space="preserve"> 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в соответствии с заключенными соглашениями </w:t>
      </w:r>
      <w:r w:rsidR="00A54B65"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>по каждому</w:t>
      </w:r>
      <w:r w:rsidRPr="004139E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виду вопросов местного значения</w:t>
      </w:r>
      <w:r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 формуле:</w:t>
      </w:r>
    </w:p>
    <w:p w:rsidR="00D146D7" w:rsidRDefault="00D146D7" w:rsidP="00A9114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305D7">
        <w:rPr>
          <w:rFonts w:ascii="Times New Roman" w:hAnsi="Times New Roman" w:cs="Times New Roman"/>
          <w:b/>
          <w:sz w:val="24"/>
          <w:szCs w:val="24"/>
        </w:rPr>
        <w:t>мбт</w:t>
      </w:r>
      <w:r w:rsidRPr="000305D7">
        <w:rPr>
          <w:rFonts w:ascii="Times New Roman" w:hAnsi="Times New Roman" w:cs="Times New Roman"/>
          <w:sz w:val="24"/>
          <w:szCs w:val="24"/>
        </w:rPr>
        <w:t xml:space="preserve"> = (</w:t>
      </w: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 w:rsidRPr="000305D7">
        <w:rPr>
          <w:rFonts w:ascii="Times New Roman" w:hAnsi="Times New Roman" w:cs="Times New Roman"/>
          <w:b/>
          <w:sz w:val="24"/>
          <w:szCs w:val="24"/>
        </w:rPr>
        <w:t>/Чобщ</w:t>
      </w:r>
      <w:r w:rsidRPr="000305D7">
        <w:rPr>
          <w:rFonts w:ascii="Times New Roman" w:hAnsi="Times New Roman" w:cs="Times New Roman"/>
          <w:sz w:val="24"/>
          <w:szCs w:val="24"/>
        </w:rPr>
        <w:t xml:space="preserve"> * </w:t>
      </w:r>
      <w:r w:rsidRPr="000305D7">
        <w:rPr>
          <w:rFonts w:ascii="Times New Roman" w:hAnsi="Times New Roman" w:cs="Times New Roman"/>
          <w:b/>
          <w:sz w:val="24"/>
          <w:szCs w:val="24"/>
        </w:rPr>
        <w:t>Чпос</w:t>
      </w:r>
      <w:r w:rsidRPr="000305D7">
        <w:rPr>
          <w:rFonts w:ascii="Times New Roman" w:hAnsi="Times New Roman" w:cs="Times New Roman"/>
          <w:sz w:val="24"/>
          <w:szCs w:val="24"/>
        </w:rPr>
        <w:t xml:space="preserve">) – </w:t>
      </w: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305D7">
        <w:rPr>
          <w:rFonts w:ascii="Times New Roman" w:hAnsi="Times New Roman" w:cs="Times New Roman"/>
          <w:b/>
          <w:sz w:val="24"/>
          <w:szCs w:val="24"/>
        </w:rPr>
        <w:t>ост</w:t>
      </w:r>
    </w:p>
    <w:p w:rsidR="00D146D7" w:rsidRPr="000305D7" w:rsidRDefault="003654F0" w:rsidP="00A911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46D7" w:rsidRPr="000305D7">
        <w:rPr>
          <w:rFonts w:ascii="Times New Roman" w:hAnsi="Times New Roman" w:cs="Times New Roman"/>
          <w:sz w:val="24"/>
          <w:szCs w:val="24"/>
        </w:rPr>
        <w:t>де:</w:t>
      </w:r>
      <w:r w:rsidR="00D146D7">
        <w:rPr>
          <w:rFonts w:ascii="Times New Roman" w:hAnsi="Times New Roman" w:cs="Times New Roman"/>
          <w:sz w:val="24"/>
          <w:szCs w:val="24"/>
        </w:rPr>
        <w:t xml:space="preserve"> </w:t>
      </w:r>
      <w:r w:rsidR="00D146D7" w:rsidRPr="000305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146D7" w:rsidRPr="000305D7">
        <w:rPr>
          <w:rFonts w:ascii="Times New Roman" w:hAnsi="Times New Roman" w:cs="Times New Roman"/>
          <w:b/>
          <w:sz w:val="24"/>
          <w:szCs w:val="24"/>
        </w:rPr>
        <w:t>мбт</w:t>
      </w:r>
      <w:r w:rsidR="00D146D7" w:rsidRPr="000305D7">
        <w:rPr>
          <w:rFonts w:ascii="Times New Roman" w:hAnsi="Times New Roman" w:cs="Times New Roman"/>
          <w:sz w:val="24"/>
          <w:szCs w:val="24"/>
        </w:rPr>
        <w:t xml:space="preserve"> – объем межбюджетных трансфертов, предоставляемых бюджету Муниципального района из бюджета поселения;</w:t>
      </w:r>
    </w:p>
    <w:p w:rsidR="00D146D7" w:rsidRPr="000305D7" w:rsidRDefault="00D146D7" w:rsidP="00A911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 w:rsidRPr="0003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5D7">
        <w:rPr>
          <w:rFonts w:ascii="Times New Roman" w:hAnsi="Times New Roman" w:cs="Times New Roman"/>
          <w:sz w:val="24"/>
          <w:szCs w:val="24"/>
        </w:rPr>
        <w:t>– затраты на содержание работников органа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(учреждения), осуществляющих</w:t>
      </w:r>
      <w:r w:rsidRPr="000305D7">
        <w:rPr>
          <w:rFonts w:ascii="Times New Roman" w:hAnsi="Times New Roman" w:cs="Times New Roman"/>
          <w:sz w:val="24"/>
          <w:szCs w:val="24"/>
        </w:rPr>
        <w:t xml:space="preserve"> выполнение функций (работ) по переданным полномочиям на очередной финансовый год;</w:t>
      </w:r>
    </w:p>
    <w:p w:rsidR="00D146D7" w:rsidRPr="000305D7" w:rsidRDefault="00D146D7" w:rsidP="00A911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5D7">
        <w:rPr>
          <w:rFonts w:ascii="Times New Roman" w:hAnsi="Times New Roman" w:cs="Times New Roman"/>
          <w:b/>
          <w:sz w:val="24"/>
          <w:szCs w:val="24"/>
        </w:rPr>
        <w:t>Чобщ</w:t>
      </w:r>
      <w:r w:rsidRPr="000305D7">
        <w:rPr>
          <w:rFonts w:ascii="Times New Roman" w:hAnsi="Times New Roman" w:cs="Times New Roman"/>
          <w:sz w:val="24"/>
          <w:szCs w:val="24"/>
        </w:rPr>
        <w:t xml:space="preserve"> – по статистическим данным – общая численность населения по Муниципальному району;</w:t>
      </w:r>
    </w:p>
    <w:p w:rsidR="00D146D7" w:rsidRPr="000305D7" w:rsidRDefault="00D146D7" w:rsidP="00A911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5D7">
        <w:rPr>
          <w:rFonts w:ascii="Times New Roman" w:hAnsi="Times New Roman" w:cs="Times New Roman"/>
          <w:b/>
          <w:sz w:val="24"/>
          <w:szCs w:val="24"/>
        </w:rPr>
        <w:t>Чпос</w:t>
      </w:r>
      <w:r w:rsidRPr="000305D7">
        <w:rPr>
          <w:rFonts w:ascii="Times New Roman" w:hAnsi="Times New Roman" w:cs="Times New Roman"/>
          <w:sz w:val="24"/>
          <w:szCs w:val="24"/>
        </w:rPr>
        <w:t xml:space="preserve"> - по статистическим данным – общая численность населения по Поселению;</w:t>
      </w:r>
    </w:p>
    <w:p w:rsidR="00D146D7" w:rsidRDefault="00D146D7" w:rsidP="00A911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A0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D1A05">
        <w:rPr>
          <w:rFonts w:ascii="Times New Roman" w:hAnsi="Times New Roman" w:cs="Times New Roman"/>
          <w:b/>
          <w:sz w:val="24"/>
          <w:szCs w:val="24"/>
        </w:rPr>
        <w:t>ост</w:t>
      </w:r>
      <w:r w:rsidRPr="000305D7">
        <w:rPr>
          <w:rFonts w:ascii="Times New Roman" w:hAnsi="Times New Roman" w:cs="Times New Roman"/>
          <w:sz w:val="24"/>
          <w:szCs w:val="24"/>
        </w:rPr>
        <w:t xml:space="preserve"> – остатки целевых средств межбюджетного трансферта, по которым не подтверждена потребность в использовании в очередном финансовом году.</w:t>
      </w:r>
    </w:p>
    <w:p w:rsidR="00D146D7" w:rsidRPr="00D01360" w:rsidRDefault="00D146D7" w:rsidP="00A91143">
      <w:pPr>
        <w:spacing w:after="0"/>
        <w:jc w:val="both"/>
        <w:rPr>
          <w:rStyle w:val="CharStyle25"/>
          <w:rFonts w:ascii="Times New Roman" w:hAnsi="Times New Roman"/>
          <w:sz w:val="24"/>
          <w:szCs w:val="24"/>
          <w:shd w:val="clear" w:color="auto" w:fill="auto"/>
        </w:rPr>
      </w:pPr>
      <w:r w:rsidRPr="000305D7">
        <w:rPr>
          <w:rFonts w:ascii="Times New Roman" w:hAnsi="Times New Roman" w:cs="Times New Roman"/>
          <w:sz w:val="24"/>
          <w:szCs w:val="24"/>
        </w:rPr>
        <w:t xml:space="preserve">Затраты на содержание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(учреждения), осуществляющего выполнение функций (работ) </w:t>
      </w:r>
      <w:r w:rsidRPr="000305D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01360" w:rsidRPr="00A91143" w:rsidRDefault="00D01360" w:rsidP="00A9114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 w:rsidRPr="006D1A05">
        <w:rPr>
          <w:rFonts w:ascii="Times New Roman" w:hAnsi="Times New Roman" w:cs="Times New Roman"/>
          <w:sz w:val="24"/>
          <w:szCs w:val="24"/>
        </w:rPr>
        <w:t xml:space="preserve"> = </w:t>
      </w: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305D7">
        <w:rPr>
          <w:rFonts w:ascii="Times New Roman" w:hAnsi="Times New Roman" w:cs="Times New Roman"/>
          <w:b/>
          <w:sz w:val="24"/>
          <w:szCs w:val="24"/>
        </w:rPr>
        <w:t>зп</w:t>
      </w:r>
      <w:r w:rsidRPr="006D1A05">
        <w:rPr>
          <w:rFonts w:ascii="Times New Roman" w:hAnsi="Times New Roman" w:cs="Times New Roman"/>
          <w:sz w:val="24"/>
          <w:szCs w:val="24"/>
        </w:rPr>
        <w:t xml:space="preserve"> + </w:t>
      </w: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305D7">
        <w:rPr>
          <w:rFonts w:ascii="Times New Roman" w:hAnsi="Times New Roman" w:cs="Times New Roman"/>
          <w:b/>
          <w:sz w:val="24"/>
          <w:szCs w:val="24"/>
        </w:rPr>
        <w:t>знач</w:t>
      </w:r>
      <w:r w:rsidRPr="006D1A05">
        <w:rPr>
          <w:rFonts w:ascii="Times New Roman" w:hAnsi="Times New Roman" w:cs="Times New Roman"/>
          <w:sz w:val="24"/>
          <w:szCs w:val="24"/>
        </w:rPr>
        <w:t xml:space="preserve"> + </w:t>
      </w: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305D7">
        <w:rPr>
          <w:rFonts w:ascii="Times New Roman" w:hAnsi="Times New Roman" w:cs="Times New Roman"/>
          <w:b/>
          <w:sz w:val="24"/>
          <w:szCs w:val="24"/>
        </w:rPr>
        <w:t>мз</w:t>
      </w:r>
      <w:r w:rsidR="00D146D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D146D7" w:rsidRPr="000305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146D7">
        <w:rPr>
          <w:rFonts w:ascii="Times New Roman" w:hAnsi="Times New Roman" w:cs="Times New Roman"/>
          <w:b/>
          <w:sz w:val="24"/>
          <w:szCs w:val="24"/>
        </w:rPr>
        <w:t>оп</w:t>
      </w:r>
    </w:p>
    <w:p w:rsidR="00D01360" w:rsidRPr="000305D7" w:rsidRDefault="003654F0" w:rsidP="00A911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1360" w:rsidRPr="000305D7">
        <w:rPr>
          <w:rFonts w:ascii="Times New Roman" w:hAnsi="Times New Roman" w:cs="Times New Roman"/>
          <w:sz w:val="24"/>
          <w:szCs w:val="24"/>
        </w:rPr>
        <w:t>де:</w:t>
      </w:r>
      <w:r w:rsidR="00D01360">
        <w:rPr>
          <w:rFonts w:ascii="Times New Roman" w:hAnsi="Times New Roman" w:cs="Times New Roman"/>
          <w:sz w:val="24"/>
          <w:szCs w:val="24"/>
        </w:rPr>
        <w:t xml:space="preserve"> </w:t>
      </w:r>
      <w:r w:rsidR="00D01360" w:rsidRPr="000305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01360" w:rsidRPr="000305D7">
        <w:rPr>
          <w:rFonts w:ascii="Times New Roman" w:hAnsi="Times New Roman" w:cs="Times New Roman"/>
          <w:b/>
          <w:sz w:val="24"/>
          <w:szCs w:val="24"/>
        </w:rPr>
        <w:t>зп</w:t>
      </w:r>
      <w:r w:rsidR="00D01360" w:rsidRPr="000305D7">
        <w:rPr>
          <w:rFonts w:ascii="Times New Roman" w:hAnsi="Times New Roman" w:cs="Times New Roman"/>
          <w:sz w:val="24"/>
          <w:szCs w:val="24"/>
        </w:rPr>
        <w:t xml:space="preserve"> – расходы на оплату труда (в год);</w:t>
      </w:r>
    </w:p>
    <w:p w:rsidR="00D01360" w:rsidRPr="000305D7" w:rsidRDefault="00D01360" w:rsidP="00A911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305D7">
        <w:rPr>
          <w:rFonts w:ascii="Times New Roman" w:hAnsi="Times New Roman" w:cs="Times New Roman"/>
          <w:b/>
          <w:sz w:val="24"/>
          <w:szCs w:val="24"/>
        </w:rPr>
        <w:t>знач</w:t>
      </w:r>
      <w:r w:rsidRPr="000305D7">
        <w:rPr>
          <w:rFonts w:ascii="Times New Roman" w:hAnsi="Times New Roman" w:cs="Times New Roman"/>
          <w:sz w:val="24"/>
          <w:szCs w:val="24"/>
        </w:rPr>
        <w:t xml:space="preserve"> – начисление на фонд оплаты труда в размере 30,2 %;</w:t>
      </w:r>
    </w:p>
    <w:p w:rsidR="00A91143" w:rsidRDefault="00D01360" w:rsidP="00A911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305D7">
        <w:rPr>
          <w:rFonts w:ascii="Times New Roman" w:hAnsi="Times New Roman" w:cs="Times New Roman"/>
          <w:b/>
          <w:sz w:val="24"/>
          <w:szCs w:val="24"/>
        </w:rPr>
        <w:t>мз</w:t>
      </w:r>
      <w:r w:rsidRPr="000305D7">
        <w:rPr>
          <w:rFonts w:ascii="Times New Roman" w:hAnsi="Times New Roman" w:cs="Times New Roman"/>
          <w:sz w:val="24"/>
          <w:szCs w:val="24"/>
        </w:rPr>
        <w:t xml:space="preserve"> – материальные затраты в р</w:t>
      </w:r>
      <w:r w:rsidR="00A91143">
        <w:rPr>
          <w:rFonts w:ascii="Times New Roman" w:hAnsi="Times New Roman" w:cs="Times New Roman"/>
          <w:sz w:val="24"/>
          <w:szCs w:val="24"/>
        </w:rPr>
        <w:t>азмере 5% от ФОТ с начислениями;</w:t>
      </w:r>
    </w:p>
    <w:p w:rsidR="00D146D7" w:rsidRPr="00D146D7" w:rsidRDefault="00D146D7" w:rsidP="00A911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оп – </w:t>
      </w:r>
      <w:r w:rsidRPr="00D146D7">
        <w:rPr>
          <w:rFonts w:ascii="Times New Roman" w:hAnsi="Times New Roman" w:cs="Times New Roman"/>
          <w:sz w:val="24"/>
          <w:szCs w:val="24"/>
        </w:rPr>
        <w:t>компенсация расходов на оплату стоимости проезда и провоза багажа к месту использования отпуска и обратно, в соответствии со ст. 325 Трудового Кодекса РФ</w:t>
      </w:r>
      <w:r w:rsidR="003654F0">
        <w:rPr>
          <w:rFonts w:ascii="Times New Roman" w:hAnsi="Times New Roman" w:cs="Times New Roman"/>
          <w:sz w:val="24"/>
          <w:szCs w:val="24"/>
        </w:rPr>
        <w:t>.</w:t>
      </w:r>
    </w:p>
    <w:p w:rsidR="00C635DD" w:rsidRPr="00A91143" w:rsidRDefault="003654F0" w:rsidP="00A91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рассчитываются на основании утвержденных штатных расписаний с учетом дополнительных выплат, установленных нормативно правовыми актами Муниципального района по формуле:</w:t>
      </w:r>
    </w:p>
    <w:p w:rsidR="003654F0" w:rsidRDefault="003654F0" w:rsidP="00A9114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654F0">
        <w:rPr>
          <w:rFonts w:ascii="Times New Roman" w:hAnsi="Times New Roman" w:cs="Times New Roman"/>
          <w:b/>
          <w:sz w:val="24"/>
          <w:szCs w:val="24"/>
        </w:rPr>
        <w:t>зп</w:t>
      </w:r>
      <w:r w:rsidRPr="006D1A0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((</w:t>
      </w: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305D7">
        <w:rPr>
          <w:rFonts w:ascii="Times New Roman" w:hAnsi="Times New Roman" w:cs="Times New Roman"/>
          <w:b/>
          <w:sz w:val="24"/>
          <w:szCs w:val="24"/>
        </w:rPr>
        <w:t>зп</w:t>
      </w:r>
      <w:r>
        <w:rPr>
          <w:rFonts w:ascii="Times New Roman" w:hAnsi="Times New Roman" w:cs="Times New Roman"/>
          <w:b/>
          <w:sz w:val="24"/>
          <w:szCs w:val="24"/>
        </w:rPr>
        <w:t>1 ед х Кед х Ки х</w:t>
      </w:r>
      <w:r w:rsidRPr="00365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Кэк)</w:t>
      </w:r>
      <w:r w:rsidRPr="003654F0">
        <w:rPr>
          <w:rFonts w:ascii="Times New Roman" w:hAnsi="Times New Roman" w:cs="Times New Roman"/>
          <w:sz w:val="24"/>
          <w:szCs w:val="24"/>
        </w:rPr>
        <w:t xml:space="preserve">+ </w:t>
      </w:r>
      <w:r w:rsidRPr="003654F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дв</w:t>
      </w:r>
    </w:p>
    <w:p w:rsidR="003654F0" w:rsidRDefault="003654F0" w:rsidP="00A911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54F0">
        <w:rPr>
          <w:rFonts w:ascii="Times New Roman" w:hAnsi="Times New Roman" w:cs="Times New Roman"/>
          <w:sz w:val="24"/>
          <w:szCs w:val="24"/>
        </w:rPr>
        <w:t>де: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5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305D7">
        <w:rPr>
          <w:rFonts w:ascii="Times New Roman" w:hAnsi="Times New Roman" w:cs="Times New Roman"/>
          <w:b/>
          <w:sz w:val="24"/>
          <w:szCs w:val="24"/>
        </w:rPr>
        <w:t>зп</w:t>
      </w:r>
      <w:r>
        <w:rPr>
          <w:rFonts w:ascii="Times New Roman" w:hAnsi="Times New Roman" w:cs="Times New Roman"/>
          <w:b/>
          <w:sz w:val="24"/>
          <w:szCs w:val="24"/>
        </w:rPr>
        <w:t xml:space="preserve">1 ед </w:t>
      </w:r>
      <w:r w:rsidRPr="003654F0">
        <w:rPr>
          <w:rFonts w:ascii="Times New Roman" w:hAnsi="Times New Roman" w:cs="Times New Roman"/>
          <w:sz w:val="24"/>
          <w:szCs w:val="24"/>
        </w:rPr>
        <w:t>– расходы на оплату труда 1 единицы специалиста по штатному расписанию;</w:t>
      </w:r>
    </w:p>
    <w:p w:rsidR="003654F0" w:rsidRDefault="003654F0" w:rsidP="00A911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Кед – количество штатных единиц, необходимых для выполнения функций (работ) по переданным полномочиям;</w:t>
      </w:r>
    </w:p>
    <w:p w:rsidR="003654F0" w:rsidRDefault="003654F0" w:rsidP="00A911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 – коэффициент индексации расходов, в соответствии с утвержденными корректирующими коэффициентами для планирования бюджетных ассигнований на очередной финансовый год и на плановый период;</w:t>
      </w:r>
    </w:p>
    <w:p w:rsidR="00A91143" w:rsidRDefault="003654F0" w:rsidP="00A911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Кэк – коэффициент экономии расходов, в соответствии с утвержденными корректирующими коэффициентами для планирования </w:t>
      </w:r>
      <w:r w:rsidR="00A91143">
        <w:rPr>
          <w:rFonts w:ascii="Times New Roman" w:hAnsi="Times New Roman" w:cs="Times New Roman"/>
          <w:sz w:val="24"/>
          <w:szCs w:val="24"/>
        </w:rPr>
        <w:t>бюджетных ассигнований на очередной финансовый год и на плановый период;</w:t>
      </w:r>
    </w:p>
    <w:p w:rsidR="00A91143" w:rsidRDefault="00A91143" w:rsidP="00A911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4F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дв – </w:t>
      </w:r>
      <w:r w:rsidRPr="00A91143">
        <w:rPr>
          <w:rFonts w:ascii="Times New Roman" w:hAnsi="Times New Roman" w:cs="Times New Roman"/>
          <w:sz w:val="24"/>
          <w:szCs w:val="24"/>
        </w:rPr>
        <w:t>расходы на дополнительные выплаты из фонда оплаты труда, установленные нормативно правовыми актами Муниципального района.</w:t>
      </w:r>
    </w:p>
    <w:p w:rsidR="003654F0" w:rsidRPr="00A91143" w:rsidRDefault="003654F0" w:rsidP="00A91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4F0" w:rsidRDefault="003654F0"/>
    <w:sectPr w:rsidR="003654F0" w:rsidSect="00A9114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45" w:rsidRDefault="00265345" w:rsidP="000403D2">
      <w:pPr>
        <w:spacing w:after="0" w:line="240" w:lineRule="auto"/>
      </w:pPr>
      <w:r>
        <w:separator/>
      </w:r>
    </w:p>
  </w:endnote>
  <w:endnote w:type="continuationSeparator" w:id="0">
    <w:p w:rsidR="00265345" w:rsidRDefault="00265345" w:rsidP="0004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45" w:rsidRDefault="00265345" w:rsidP="000403D2">
      <w:pPr>
        <w:spacing w:after="0" w:line="240" w:lineRule="auto"/>
      </w:pPr>
      <w:r>
        <w:separator/>
      </w:r>
    </w:p>
  </w:footnote>
  <w:footnote w:type="continuationSeparator" w:id="0">
    <w:p w:rsidR="00265345" w:rsidRDefault="00265345" w:rsidP="0004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5FA7"/>
    <w:multiLevelType w:val="hybridMultilevel"/>
    <w:tmpl w:val="8D5A3F96"/>
    <w:lvl w:ilvl="0" w:tplc="B89820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ED3559"/>
    <w:multiLevelType w:val="hybridMultilevel"/>
    <w:tmpl w:val="F3CEEDCA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>
      <w:start w:val="1"/>
      <w:numFmt w:val="lowerLetter"/>
      <w:lvlText w:val="%2."/>
      <w:lvlJc w:val="left"/>
      <w:pPr>
        <w:ind w:left="1775" w:hanging="360"/>
      </w:pPr>
    </w:lvl>
    <w:lvl w:ilvl="2" w:tplc="0419001B">
      <w:start w:val="1"/>
      <w:numFmt w:val="lowerRoman"/>
      <w:lvlText w:val="%3."/>
      <w:lvlJc w:val="right"/>
      <w:pPr>
        <w:ind w:left="2495" w:hanging="180"/>
      </w:pPr>
    </w:lvl>
    <w:lvl w:ilvl="3" w:tplc="0419000F">
      <w:start w:val="1"/>
      <w:numFmt w:val="decimal"/>
      <w:lvlText w:val="%4."/>
      <w:lvlJc w:val="left"/>
      <w:pPr>
        <w:ind w:left="3215" w:hanging="360"/>
      </w:pPr>
    </w:lvl>
    <w:lvl w:ilvl="4" w:tplc="04190019">
      <w:start w:val="1"/>
      <w:numFmt w:val="lowerLetter"/>
      <w:lvlText w:val="%5."/>
      <w:lvlJc w:val="left"/>
      <w:pPr>
        <w:ind w:left="3935" w:hanging="360"/>
      </w:pPr>
    </w:lvl>
    <w:lvl w:ilvl="5" w:tplc="0419001B">
      <w:start w:val="1"/>
      <w:numFmt w:val="lowerRoman"/>
      <w:lvlText w:val="%6."/>
      <w:lvlJc w:val="right"/>
      <w:pPr>
        <w:ind w:left="4655" w:hanging="180"/>
      </w:pPr>
    </w:lvl>
    <w:lvl w:ilvl="6" w:tplc="0419000F">
      <w:start w:val="1"/>
      <w:numFmt w:val="decimal"/>
      <w:lvlText w:val="%7."/>
      <w:lvlJc w:val="left"/>
      <w:pPr>
        <w:ind w:left="5375" w:hanging="360"/>
      </w:pPr>
    </w:lvl>
    <w:lvl w:ilvl="7" w:tplc="04190019">
      <w:start w:val="1"/>
      <w:numFmt w:val="lowerLetter"/>
      <w:lvlText w:val="%8."/>
      <w:lvlJc w:val="left"/>
      <w:pPr>
        <w:ind w:left="6095" w:hanging="360"/>
      </w:pPr>
    </w:lvl>
    <w:lvl w:ilvl="8" w:tplc="0419001B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12301E"/>
    <w:multiLevelType w:val="hybridMultilevel"/>
    <w:tmpl w:val="E680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78"/>
    <w:rsid w:val="000403D2"/>
    <w:rsid w:val="00190856"/>
    <w:rsid w:val="0019235E"/>
    <w:rsid w:val="002506FB"/>
    <w:rsid w:val="00265345"/>
    <w:rsid w:val="00265C70"/>
    <w:rsid w:val="002E3033"/>
    <w:rsid w:val="00336FE8"/>
    <w:rsid w:val="003654F0"/>
    <w:rsid w:val="004559DA"/>
    <w:rsid w:val="005658F3"/>
    <w:rsid w:val="005E257E"/>
    <w:rsid w:val="006D1A05"/>
    <w:rsid w:val="00797CD1"/>
    <w:rsid w:val="0095137F"/>
    <w:rsid w:val="00A232A6"/>
    <w:rsid w:val="00A54B65"/>
    <w:rsid w:val="00A91143"/>
    <w:rsid w:val="00AA06AF"/>
    <w:rsid w:val="00BF05D4"/>
    <w:rsid w:val="00C413D3"/>
    <w:rsid w:val="00C635DD"/>
    <w:rsid w:val="00D01360"/>
    <w:rsid w:val="00D146D7"/>
    <w:rsid w:val="00E400F5"/>
    <w:rsid w:val="00E53CBC"/>
    <w:rsid w:val="00E72B83"/>
    <w:rsid w:val="00E83C78"/>
    <w:rsid w:val="00EA2564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7E1168-B24A-4252-BE9B-E354273D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7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72B83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E72B83"/>
    <w:pPr>
      <w:widowControl w:val="0"/>
      <w:shd w:val="clear" w:color="auto" w:fill="FFFFFF"/>
      <w:spacing w:before="300" w:after="120" w:line="262" w:lineRule="exact"/>
      <w:ind w:hanging="620"/>
      <w:jc w:val="both"/>
    </w:pPr>
  </w:style>
  <w:style w:type="character" w:styleId="a5">
    <w:name w:val="Hyperlink"/>
    <w:basedOn w:val="a0"/>
    <w:uiPriority w:val="99"/>
    <w:rsid w:val="00E72B83"/>
    <w:rPr>
      <w:rFonts w:cs="Times New Roman"/>
      <w:color w:val="0000FF"/>
      <w:u w:val="single"/>
    </w:rPr>
  </w:style>
  <w:style w:type="paragraph" w:customStyle="1" w:styleId="ConsPlusNormal">
    <w:name w:val="ConsPlusNormal"/>
    <w:rsid w:val="000403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403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40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403D2"/>
    <w:rPr>
      <w:vertAlign w:val="superscript"/>
    </w:rPr>
  </w:style>
  <w:style w:type="table" w:styleId="a9">
    <w:name w:val="Table Grid"/>
    <w:basedOn w:val="a1"/>
    <w:uiPriority w:val="59"/>
    <w:rsid w:val="0004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8">
    <w:name w:val="Char Style 18"/>
    <w:basedOn w:val="a0"/>
    <w:link w:val="Style17"/>
    <w:uiPriority w:val="99"/>
    <w:locked/>
    <w:rsid w:val="000403D2"/>
    <w:rPr>
      <w:rFonts w:cs="Times New Roman"/>
      <w:b/>
      <w:bCs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0403D2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a0"/>
    <w:uiPriority w:val="99"/>
    <w:rsid w:val="000403D2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0403D2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0403D2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0403D2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0403D2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0403D2"/>
    <w:rPr>
      <w:rFonts w:cs="Times New Roman"/>
      <w:sz w:val="26"/>
      <w:szCs w:val="26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0403D2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basedOn w:val="CharStyle25"/>
    <w:uiPriority w:val="99"/>
    <w:rsid w:val="000403D2"/>
    <w:rPr>
      <w:rFonts w:cs="Times New Roman"/>
      <w:sz w:val="14"/>
      <w:szCs w:val="14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0403D2"/>
    <w:pPr>
      <w:widowControl w:val="0"/>
      <w:shd w:val="clear" w:color="auto" w:fill="FFFFFF"/>
      <w:spacing w:before="660" w:after="300" w:line="240" w:lineRule="atLeast"/>
      <w:jc w:val="center"/>
    </w:pPr>
    <w:rPr>
      <w:rFonts w:cs="Times New Roman"/>
      <w:b/>
      <w:bCs/>
    </w:rPr>
  </w:style>
  <w:style w:type="paragraph" w:customStyle="1" w:styleId="Style24">
    <w:name w:val="Style 24"/>
    <w:basedOn w:val="a"/>
    <w:link w:val="CharStyle25"/>
    <w:uiPriority w:val="99"/>
    <w:rsid w:val="000403D2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  <w:style w:type="paragraph" w:customStyle="1" w:styleId="Style41">
    <w:name w:val="Style 41"/>
    <w:basedOn w:val="a"/>
    <w:link w:val="CharStyle42"/>
    <w:uiPriority w:val="99"/>
    <w:rsid w:val="000403D2"/>
    <w:pPr>
      <w:widowControl w:val="0"/>
      <w:shd w:val="clear" w:color="auto" w:fill="FFFFFF"/>
      <w:spacing w:before="60" w:after="60" w:line="240" w:lineRule="atLeast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Style46">
    <w:name w:val="Style 46"/>
    <w:basedOn w:val="a"/>
    <w:link w:val="CharStyle47"/>
    <w:uiPriority w:val="99"/>
    <w:rsid w:val="000403D2"/>
    <w:pPr>
      <w:widowControl w:val="0"/>
      <w:shd w:val="clear" w:color="auto" w:fill="FFFFFF"/>
      <w:spacing w:before="240" w:after="420" w:line="240" w:lineRule="atLeast"/>
      <w:jc w:val="both"/>
    </w:pPr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9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1143"/>
  </w:style>
  <w:style w:type="paragraph" w:styleId="ac">
    <w:name w:val="footer"/>
    <w:basedOn w:val="a"/>
    <w:link w:val="ad"/>
    <w:uiPriority w:val="99"/>
    <w:unhideWhenUsed/>
    <w:rsid w:val="00A9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1143"/>
  </w:style>
  <w:style w:type="paragraph" w:styleId="ae">
    <w:name w:val="Balloon Text"/>
    <w:basedOn w:val="a"/>
    <w:link w:val="af"/>
    <w:uiPriority w:val="99"/>
    <w:semiHidden/>
    <w:unhideWhenUsed/>
    <w:rsid w:val="00E4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0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9;&#1074;&#1105;&#1079;&#1076;&#1085;&#1099;&#1081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cp:lastPrinted>2023-04-28T02:04:00Z</cp:lastPrinted>
  <dcterms:created xsi:type="dcterms:W3CDTF">2023-04-18T08:01:00Z</dcterms:created>
  <dcterms:modified xsi:type="dcterms:W3CDTF">2023-04-28T02:09:00Z</dcterms:modified>
</cp:coreProperties>
</file>