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D2" w:rsidRDefault="00C508D2" w:rsidP="00620A5D">
      <w:pPr>
        <w:pStyle w:val="a4"/>
        <w:jc w:val="center"/>
        <w:rPr>
          <w:rFonts w:ascii="Times New Roman" w:hAnsi="Times New Roman" w:cs="Times New Roman"/>
          <w:b/>
          <w:sz w:val="36"/>
          <w:szCs w:val="36"/>
        </w:rPr>
      </w:pPr>
      <w:r>
        <w:rPr>
          <w:rFonts w:ascii="Times New Roman" w:hAnsi="Times New Roman" w:cs="Times New Roman"/>
          <w:b/>
          <w:sz w:val="36"/>
          <w:szCs w:val="36"/>
        </w:rPr>
        <w:t>РОССИЙСКАЯ    ФЕДЕРАЦИЯ</w:t>
      </w:r>
    </w:p>
    <w:p w:rsidR="00C508D2" w:rsidRDefault="00C508D2" w:rsidP="00620A5D">
      <w:pPr>
        <w:pStyle w:val="a4"/>
        <w:jc w:val="center"/>
        <w:rPr>
          <w:rFonts w:ascii="Times New Roman" w:hAnsi="Times New Roman" w:cs="Times New Roman"/>
          <w:b/>
          <w:sz w:val="36"/>
          <w:szCs w:val="36"/>
        </w:rPr>
      </w:pPr>
      <w:r>
        <w:rPr>
          <w:rFonts w:ascii="Times New Roman" w:hAnsi="Times New Roman" w:cs="Times New Roman"/>
          <w:b/>
          <w:sz w:val="36"/>
          <w:szCs w:val="36"/>
        </w:rPr>
        <w:t>Иркутская область</w:t>
      </w:r>
    </w:p>
    <w:p w:rsidR="00C508D2" w:rsidRDefault="00A17675" w:rsidP="00620A5D">
      <w:pPr>
        <w:pStyle w:val="a4"/>
        <w:jc w:val="center"/>
        <w:rPr>
          <w:rFonts w:ascii="Times New Roman" w:hAnsi="Times New Roman" w:cs="Times New Roman"/>
          <w:b/>
          <w:sz w:val="36"/>
          <w:szCs w:val="36"/>
        </w:rPr>
      </w:pPr>
      <w:proofErr w:type="spellStart"/>
      <w:r>
        <w:rPr>
          <w:rFonts w:ascii="Times New Roman" w:hAnsi="Times New Roman" w:cs="Times New Roman"/>
          <w:b/>
          <w:sz w:val="36"/>
          <w:szCs w:val="36"/>
        </w:rPr>
        <w:t>Усть</w:t>
      </w:r>
      <w:proofErr w:type="spellEnd"/>
      <w:r>
        <w:rPr>
          <w:rFonts w:ascii="Times New Roman" w:hAnsi="Times New Roman" w:cs="Times New Roman"/>
          <w:b/>
          <w:sz w:val="36"/>
          <w:szCs w:val="36"/>
        </w:rPr>
        <w:t xml:space="preserve"> </w:t>
      </w:r>
      <w:proofErr w:type="spellStart"/>
      <w:r w:rsidR="00C508D2">
        <w:rPr>
          <w:rFonts w:ascii="Times New Roman" w:hAnsi="Times New Roman" w:cs="Times New Roman"/>
          <w:b/>
          <w:sz w:val="36"/>
          <w:szCs w:val="36"/>
        </w:rPr>
        <w:t>Кутский</w:t>
      </w:r>
      <w:proofErr w:type="spellEnd"/>
      <w:r w:rsidR="00C508D2">
        <w:rPr>
          <w:rFonts w:ascii="Times New Roman" w:hAnsi="Times New Roman" w:cs="Times New Roman"/>
          <w:b/>
          <w:sz w:val="36"/>
          <w:szCs w:val="36"/>
        </w:rPr>
        <w:t xml:space="preserve"> муниципальный район</w:t>
      </w:r>
    </w:p>
    <w:p w:rsidR="00C508D2" w:rsidRDefault="00C508D2" w:rsidP="00620A5D">
      <w:pPr>
        <w:pStyle w:val="a4"/>
        <w:jc w:val="center"/>
        <w:rPr>
          <w:rFonts w:ascii="Times New Roman" w:hAnsi="Times New Roman" w:cs="Times New Roman"/>
          <w:b/>
          <w:sz w:val="36"/>
          <w:szCs w:val="36"/>
        </w:rPr>
      </w:pPr>
      <w:r>
        <w:rPr>
          <w:rFonts w:ascii="Times New Roman" w:hAnsi="Times New Roman" w:cs="Times New Roman"/>
          <w:b/>
          <w:sz w:val="36"/>
          <w:szCs w:val="36"/>
        </w:rPr>
        <w:t>Администрация</w:t>
      </w:r>
    </w:p>
    <w:p w:rsidR="00C508D2" w:rsidRDefault="00620A5D" w:rsidP="00620A5D">
      <w:pPr>
        <w:pStyle w:val="a4"/>
        <w:jc w:val="center"/>
        <w:rPr>
          <w:rFonts w:ascii="Times New Roman" w:hAnsi="Times New Roman" w:cs="Times New Roman"/>
          <w:b/>
          <w:sz w:val="36"/>
          <w:szCs w:val="36"/>
        </w:rPr>
      </w:pPr>
      <w:r>
        <w:rPr>
          <w:rFonts w:ascii="Times New Roman" w:hAnsi="Times New Roman" w:cs="Times New Roman"/>
          <w:b/>
          <w:sz w:val="36"/>
          <w:szCs w:val="36"/>
        </w:rPr>
        <w:t>Звезднинского</w:t>
      </w:r>
      <w:r w:rsidR="00C508D2">
        <w:rPr>
          <w:rFonts w:ascii="Times New Roman" w:hAnsi="Times New Roman" w:cs="Times New Roman"/>
          <w:b/>
          <w:sz w:val="36"/>
          <w:szCs w:val="36"/>
        </w:rPr>
        <w:t xml:space="preserve"> городского поселения</w:t>
      </w:r>
    </w:p>
    <w:p w:rsidR="00620A5D" w:rsidRDefault="00620A5D" w:rsidP="00620A5D">
      <w:pPr>
        <w:pStyle w:val="a4"/>
        <w:jc w:val="center"/>
        <w:rPr>
          <w:rFonts w:ascii="Times New Roman" w:hAnsi="Times New Roman" w:cs="Times New Roman"/>
          <w:b/>
          <w:sz w:val="36"/>
          <w:szCs w:val="36"/>
        </w:rPr>
      </w:pPr>
    </w:p>
    <w:p w:rsidR="00C508D2" w:rsidRDefault="00C508D2" w:rsidP="00620A5D">
      <w:pPr>
        <w:pStyle w:val="a4"/>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w:t>
      </w:r>
    </w:p>
    <w:p w:rsidR="00C508D2" w:rsidRDefault="00C508D2" w:rsidP="002D472D">
      <w:pPr>
        <w:tabs>
          <w:tab w:val="left" w:pos="6660"/>
        </w:tabs>
        <w:rPr>
          <w:rFonts w:ascii="Times New Roman" w:hAnsi="Times New Roman"/>
          <w:b/>
          <w:color w:val="000000" w:themeColor="text1"/>
          <w:sz w:val="36"/>
          <w:szCs w:val="36"/>
        </w:rPr>
      </w:pPr>
    </w:p>
    <w:p w:rsidR="00B3296F" w:rsidRDefault="00C508D2" w:rsidP="00620A5D">
      <w:pPr>
        <w:widowControl w:val="0"/>
        <w:tabs>
          <w:tab w:val="left" w:pos="5688"/>
        </w:tabs>
        <w:autoSpaceDE w:val="0"/>
        <w:autoSpaceDN w:val="0"/>
        <w:adjustRightInd w:val="0"/>
        <w:spacing w:line="240" w:lineRule="auto"/>
        <w:ind w:left="0" w:firstLine="0"/>
        <w:jc w:val="left"/>
        <w:rPr>
          <w:rFonts w:ascii="Times New Roman" w:hAnsi="Times New Roman"/>
          <w:sz w:val="28"/>
          <w:szCs w:val="28"/>
        </w:rPr>
      </w:pPr>
      <w:r>
        <w:rPr>
          <w:rFonts w:ascii="Times New Roman" w:hAnsi="Times New Roman"/>
          <w:sz w:val="28"/>
          <w:szCs w:val="28"/>
        </w:rPr>
        <w:t>о</w:t>
      </w:r>
      <w:r w:rsidR="002D472D">
        <w:rPr>
          <w:rFonts w:ascii="Times New Roman" w:hAnsi="Times New Roman"/>
          <w:sz w:val="28"/>
          <w:szCs w:val="28"/>
        </w:rPr>
        <w:t xml:space="preserve">т 06 </w:t>
      </w:r>
      <w:r w:rsidR="00620A5D">
        <w:rPr>
          <w:rFonts w:ascii="Times New Roman" w:hAnsi="Times New Roman"/>
          <w:sz w:val="28"/>
          <w:szCs w:val="28"/>
        </w:rPr>
        <w:t xml:space="preserve">ноября </w:t>
      </w:r>
      <w:r w:rsidR="002D472D">
        <w:rPr>
          <w:rFonts w:ascii="Times New Roman" w:hAnsi="Times New Roman"/>
          <w:sz w:val="28"/>
          <w:szCs w:val="28"/>
        </w:rPr>
        <w:t xml:space="preserve"> 2014</w:t>
      </w:r>
      <w:r w:rsidR="00B12AE6">
        <w:rPr>
          <w:rFonts w:ascii="Times New Roman" w:hAnsi="Times New Roman"/>
          <w:sz w:val="28"/>
          <w:szCs w:val="28"/>
        </w:rPr>
        <w:t xml:space="preserve"> года</w:t>
      </w:r>
      <w:r w:rsidR="00620A5D">
        <w:rPr>
          <w:rFonts w:ascii="Times New Roman" w:hAnsi="Times New Roman"/>
          <w:sz w:val="28"/>
          <w:szCs w:val="28"/>
        </w:rPr>
        <w:t xml:space="preserve">                                                                           </w:t>
      </w:r>
      <w:r w:rsidR="00B3296F">
        <w:rPr>
          <w:rFonts w:ascii="Times New Roman" w:hAnsi="Times New Roman"/>
          <w:sz w:val="28"/>
          <w:szCs w:val="28"/>
        </w:rPr>
        <w:t>№</w:t>
      </w:r>
      <w:r w:rsidR="00620A5D">
        <w:rPr>
          <w:rFonts w:ascii="Times New Roman" w:hAnsi="Times New Roman"/>
          <w:sz w:val="28"/>
          <w:szCs w:val="28"/>
        </w:rPr>
        <w:t>52/1</w:t>
      </w:r>
    </w:p>
    <w:p w:rsidR="00620A5D" w:rsidRDefault="00620A5D" w:rsidP="00620A5D">
      <w:pPr>
        <w:widowControl w:val="0"/>
        <w:tabs>
          <w:tab w:val="left" w:pos="5688"/>
        </w:tabs>
        <w:autoSpaceDE w:val="0"/>
        <w:autoSpaceDN w:val="0"/>
        <w:adjustRightInd w:val="0"/>
        <w:spacing w:line="240" w:lineRule="auto"/>
        <w:ind w:left="0" w:firstLine="0"/>
        <w:jc w:val="left"/>
        <w:rPr>
          <w:rFonts w:ascii="Times New Roman" w:hAnsi="Times New Roman"/>
          <w:sz w:val="28"/>
          <w:szCs w:val="28"/>
        </w:rPr>
      </w:pPr>
    </w:p>
    <w:p w:rsidR="00B3296F" w:rsidRPr="00420212" w:rsidRDefault="00B3296F" w:rsidP="00420212">
      <w:pPr>
        <w:pStyle w:val="a4"/>
        <w:rPr>
          <w:rFonts w:ascii="Times New Roman" w:hAnsi="Times New Roman" w:cs="Times New Roman"/>
          <w:b/>
          <w:sz w:val="28"/>
          <w:szCs w:val="28"/>
        </w:rPr>
      </w:pPr>
      <w:r w:rsidRPr="00420212">
        <w:rPr>
          <w:rFonts w:ascii="Times New Roman" w:hAnsi="Times New Roman" w:cs="Times New Roman"/>
          <w:b/>
          <w:sz w:val="28"/>
          <w:szCs w:val="28"/>
        </w:rPr>
        <w:t>Об утверждении порядка</w:t>
      </w:r>
    </w:p>
    <w:p w:rsidR="00B3296F" w:rsidRPr="00420212" w:rsidRDefault="00B3296F" w:rsidP="00420212">
      <w:pPr>
        <w:pStyle w:val="a4"/>
        <w:rPr>
          <w:rFonts w:ascii="Times New Roman" w:hAnsi="Times New Roman" w:cs="Times New Roman"/>
          <w:b/>
          <w:sz w:val="28"/>
          <w:szCs w:val="28"/>
        </w:rPr>
      </w:pPr>
      <w:r w:rsidRPr="00420212">
        <w:rPr>
          <w:rFonts w:ascii="Times New Roman" w:hAnsi="Times New Roman" w:cs="Times New Roman"/>
          <w:b/>
          <w:sz w:val="28"/>
          <w:szCs w:val="28"/>
        </w:rPr>
        <w:t xml:space="preserve">осуществления полномочий по </w:t>
      </w:r>
      <w:proofErr w:type="gramStart"/>
      <w:r w:rsidRPr="00420212">
        <w:rPr>
          <w:rFonts w:ascii="Times New Roman" w:hAnsi="Times New Roman" w:cs="Times New Roman"/>
          <w:b/>
          <w:sz w:val="28"/>
          <w:szCs w:val="28"/>
        </w:rPr>
        <w:t>внутреннему</w:t>
      </w:r>
      <w:proofErr w:type="gramEnd"/>
    </w:p>
    <w:p w:rsidR="00B3296F" w:rsidRPr="00420212" w:rsidRDefault="00B3296F" w:rsidP="00420212">
      <w:pPr>
        <w:pStyle w:val="a4"/>
        <w:rPr>
          <w:rFonts w:ascii="Times New Roman" w:hAnsi="Times New Roman" w:cs="Times New Roman"/>
          <w:b/>
          <w:sz w:val="28"/>
          <w:szCs w:val="28"/>
        </w:rPr>
      </w:pPr>
      <w:r w:rsidRPr="00420212">
        <w:rPr>
          <w:rFonts w:ascii="Times New Roman" w:hAnsi="Times New Roman" w:cs="Times New Roman"/>
          <w:b/>
          <w:sz w:val="28"/>
          <w:szCs w:val="28"/>
        </w:rPr>
        <w:t>муниципальному</w:t>
      </w:r>
      <w:r w:rsidR="00620A5D">
        <w:rPr>
          <w:rFonts w:ascii="Times New Roman" w:hAnsi="Times New Roman" w:cs="Times New Roman"/>
          <w:b/>
          <w:sz w:val="28"/>
          <w:szCs w:val="28"/>
        </w:rPr>
        <w:t xml:space="preserve"> </w:t>
      </w:r>
      <w:r w:rsidRPr="00420212">
        <w:rPr>
          <w:rFonts w:ascii="Times New Roman" w:hAnsi="Times New Roman" w:cs="Times New Roman"/>
          <w:b/>
          <w:sz w:val="28"/>
          <w:szCs w:val="28"/>
        </w:rPr>
        <w:t>финансовому контролю</w:t>
      </w:r>
    </w:p>
    <w:p w:rsidR="002D472D" w:rsidRPr="00420212" w:rsidRDefault="002D472D" w:rsidP="00420212">
      <w:pPr>
        <w:pStyle w:val="a4"/>
        <w:rPr>
          <w:rFonts w:ascii="Times New Roman" w:hAnsi="Times New Roman" w:cs="Times New Roman"/>
          <w:b/>
          <w:sz w:val="28"/>
          <w:szCs w:val="28"/>
        </w:rPr>
      </w:pPr>
      <w:bookmarkStart w:id="0" w:name="_GoBack"/>
      <w:bookmarkEnd w:id="0"/>
    </w:p>
    <w:p w:rsidR="002D472D" w:rsidRPr="00B3296F" w:rsidRDefault="002D472D" w:rsidP="002D472D">
      <w:pPr>
        <w:tabs>
          <w:tab w:val="left" w:pos="6708"/>
        </w:tabs>
        <w:spacing w:line="240" w:lineRule="auto"/>
        <w:ind w:left="0" w:firstLine="0"/>
        <w:rPr>
          <w:rFonts w:ascii="Times New Roman" w:hAnsi="Times New Roman"/>
          <w:b/>
          <w:sz w:val="24"/>
          <w:szCs w:val="24"/>
        </w:rPr>
      </w:pPr>
    </w:p>
    <w:p w:rsidR="002D472D" w:rsidRDefault="00B3296F" w:rsidP="002D472D">
      <w:pPr>
        <w:autoSpaceDE w:val="0"/>
        <w:autoSpaceDN w:val="0"/>
        <w:adjustRightInd w:val="0"/>
        <w:spacing w:line="240" w:lineRule="auto"/>
        <w:ind w:left="0" w:firstLine="0"/>
        <w:rPr>
          <w:rFonts w:ascii="Times New Roman" w:hAnsi="Times New Roman"/>
          <w:sz w:val="28"/>
          <w:szCs w:val="28"/>
        </w:rPr>
      </w:pPr>
      <w:r>
        <w:rPr>
          <w:rFonts w:ascii="Times New Roman" w:hAnsi="Times New Roman"/>
          <w:sz w:val="28"/>
          <w:szCs w:val="28"/>
        </w:rPr>
        <w:tab/>
      </w:r>
      <w:r w:rsidR="002D472D">
        <w:rPr>
          <w:rFonts w:ascii="Times New Roman" w:hAnsi="Times New Roman"/>
          <w:sz w:val="28"/>
          <w:szCs w:val="28"/>
        </w:rPr>
        <w:t xml:space="preserve">В целях реализации требований части 11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бюджета </w:t>
      </w:r>
      <w:r w:rsidR="00620A5D">
        <w:rPr>
          <w:rFonts w:ascii="Times New Roman" w:hAnsi="Times New Roman"/>
          <w:sz w:val="28"/>
          <w:szCs w:val="28"/>
        </w:rPr>
        <w:t>Звезднинского</w:t>
      </w:r>
      <w:r w:rsidR="002D472D">
        <w:rPr>
          <w:rFonts w:ascii="Times New Roman" w:hAnsi="Times New Roman"/>
          <w:sz w:val="28"/>
          <w:szCs w:val="28"/>
        </w:rPr>
        <w:t xml:space="preserve"> муниципального образования в отношении расходов, связанных с осуществлением закупок, достоверности учета таких расходов и отчетности, руководствуясь ст.47 Устава </w:t>
      </w:r>
      <w:r w:rsidR="00620A5D">
        <w:rPr>
          <w:rFonts w:ascii="Times New Roman" w:hAnsi="Times New Roman"/>
          <w:sz w:val="28"/>
          <w:szCs w:val="28"/>
        </w:rPr>
        <w:t>Звезднинского</w:t>
      </w:r>
      <w:r w:rsidR="002D472D">
        <w:rPr>
          <w:rFonts w:ascii="Times New Roman" w:hAnsi="Times New Roman"/>
          <w:sz w:val="28"/>
          <w:szCs w:val="28"/>
        </w:rPr>
        <w:t xml:space="preserve"> муниципального образования</w:t>
      </w:r>
      <w:r w:rsidR="00620A5D">
        <w:rPr>
          <w:rFonts w:ascii="Times New Roman" w:hAnsi="Times New Roman"/>
          <w:sz w:val="28"/>
          <w:szCs w:val="28"/>
        </w:rPr>
        <w:t>:</w:t>
      </w:r>
      <w:r w:rsidR="002D472D">
        <w:rPr>
          <w:rFonts w:ascii="Times New Roman" w:hAnsi="Times New Roman"/>
          <w:sz w:val="28"/>
          <w:szCs w:val="28"/>
        </w:rPr>
        <w:t xml:space="preserve"> </w:t>
      </w:r>
    </w:p>
    <w:p w:rsidR="002D472D" w:rsidRDefault="002D472D" w:rsidP="002D472D">
      <w:pPr>
        <w:autoSpaceDE w:val="0"/>
        <w:autoSpaceDN w:val="0"/>
        <w:adjustRightInd w:val="0"/>
        <w:spacing w:line="240" w:lineRule="auto"/>
        <w:ind w:left="0" w:firstLine="0"/>
        <w:rPr>
          <w:rFonts w:ascii="Times New Roman" w:hAnsi="Times New Roman"/>
          <w:sz w:val="28"/>
          <w:szCs w:val="28"/>
        </w:rPr>
      </w:pPr>
    </w:p>
    <w:p w:rsidR="002D472D" w:rsidRDefault="002D472D" w:rsidP="00CA3D63">
      <w:pPr>
        <w:autoSpaceDE w:val="0"/>
        <w:autoSpaceDN w:val="0"/>
        <w:adjustRightInd w:val="0"/>
        <w:spacing w:line="240" w:lineRule="auto"/>
        <w:ind w:left="357"/>
        <w:jc w:val="center"/>
        <w:rPr>
          <w:rFonts w:ascii="Times New Roman" w:hAnsi="Times New Roman"/>
          <w:b/>
          <w:sz w:val="36"/>
          <w:szCs w:val="36"/>
        </w:rPr>
      </w:pPr>
      <w:r>
        <w:rPr>
          <w:rFonts w:ascii="Times New Roman" w:hAnsi="Times New Roman"/>
          <w:b/>
          <w:sz w:val="36"/>
          <w:szCs w:val="36"/>
        </w:rPr>
        <w:t>ПОСТАНОВЛЯЮ</w:t>
      </w:r>
    </w:p>
    <w:p w:rsidR="00CA3D63" w:rsidRDefault="00CA3D63" w:rsidP="00CA3D63">
      <w:pPr>
        <w:autoSpaceDE w:val="0"/>
        <w:autoSpaceDN w:val="0"/>
        <w:adjustRightInd w:val="0"/>
        <w:spacing w:line="240" w:lineRule="auto"/>
        <w:ind w:left="357"/>
        <w:jc w:val="center"/>
        <w:rPr>
          <w:rFonts w:ascii="Times New Roman" w:hAnsi="Times New Roman"/>
          <w:b/>
          <w:sz w:val="36"/>
          <w:szCs w:val="36"/>
        </w:rPr>
      </w:pPr>
    </w:p>
    <w:p w:rsidR="002D472D" w:rsidRDefault="002D472D" w:rsidP="00CA3D63">
      <w:pPr>
        <w:autoSpaceDE w:val="0"/>
        <w:autoSpaceDN w:val="0"/>
        <w:adjustRightInd w:val="0"/>
        <w:spacing w:line="240" w:lineRule="auto"/>
        <w:ind w:left="0" w:firstLine="0"/>
        <w:rPr>
          <w:rFonts w:ascii="Times New Roman" w:hAnsi="Times New Roman"/>
          <w:sz w:val="36"/>
          <w:szCs w:val="36"/>
        </w:rPr>
      </w:pPr>
      <w:r>
        <w:rPr>
          <w:rFonts w:ascii="Times New Roman" w:hAnsi="Times New Roman"/>
          <w:sz w:val="28"/>
          <w:szCs w:val="28"/>
        </w:rPr>
        <w:t xml:space="preserve">     1.Утвердить </w:t>
      </w:r>
      <w:r w:rsidR="00B3296F">
        <w:rPr>
          <w:rFonts w:ascii="Times New Roman" w:hAnsi="Times New Roman"/>
          <w:bCs/>
          <w:sz w:val="28"/>
          <w:szCs w:val="28"/>
        </w:rPr>
        <w:t>Порядок осуществления полномочий по внутреннему муниципальному финансовому контролю,</w:t>
      </w:r>
      <w:r>
        <w:rPr>
          <w:rFonts w:ascii="Times New Roman" w:hAnsi="Times New Roman"/>
          <w:bCs/>
          <w:sz w:val="28"/>
          <w:szCs w:val="28"/>
        </w:rPr>
        <w:t>согласно Приложению</w:t>
      </w:r>
    </w:p>
    <w:p w:rsidR="002D472D" w:rsidRDefault="002D472D" w:rsidP="00CA3D63">
      <w:pPr>
        <w:pStyle w:val="a4"/>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2.</w:t>
      </w:r>
      <w:r>
        <w:rPr>
          <w:rFonts w:ascii="Times New Roman" w:hAnsi="Times New Roman" w:cs="Times New Roman"/>
          <w:sz w:val="28"/>
          <w:szCs w:val="28"/>
        </w:rPr>
        <w:t xml:space="preserve">Настоящее постановление обнародовать на официальном сайте Администрации </w:t>
      </w:r>
      <w:r w:rsidR="00620A5D">
        <w:rPr>
          <w:rFonts w:ascii="Times New Roman" w:hAnsi="Times New Roman" w:cs="Times New Roman"/>
          <w:sz w:val="28"/>
          <w:szCs w:val="28"/>
        </w:rPr>
        <w:t xml:space="preserve">Звезднинского  </w:t>
      </w:r>
      <w:r>
        <w:rPr>
          <w:rFonts w:ascii="Times New Roman" w:hAnsi="Times New Roman" w:cs="Times New Roman"/>
          <w:sz w:val="28"/>
          <w:szCs w:val="28"/>
        </w:rPr>
        <w:t xml:space="preserve"> муниципального образования </w:t>
      </w:r>
      <w:hyperlink r:id="rId4" w:history="1">
        <w:r w:rsidR="00620A5D" w:rsidRPr="00612F2E">
          <w:rPr>
            <w:rStyle w:val="a3"/>
            <w:rFonts w:ascii="Times New Roman" w:hAnsi="Times New Roman" w:cs="Times New Roman"/>
            <w:sz w:val="28"/>
            <w:szCs w:val="28"/>
            <w:lang w:val="en-US"/>
          </w:rPr>
          <w:t>www</w:t>
        </w:r>
        <w:r w:rsidR="00620A5D" w:rsidRPr="00612F2E">
          <w:rPr>
            <w:rStyle w:val="a3"/>
            <w:rFonts w:ascii="Times New Roman" w:hAnsi="Times New Roman" w:cs="Times New Roman"/>
            <w:sz w:val="28"/>
            <w:szCs w:val="28"/>
          </w:rPr>
          <w:t>.</w:t>
        </w:r>
        <w:proofErr w:type="spellStart"/>
        <w:r w:rsidR="00620A5D" w:rsidRPr="00612F2E">
          <w:rPr>
            <w:rStyle w:val="a3"/>
            <w:rFonts w:ascii="Times New Roman" w:hAnsi="Times New Roman" w:cs="Times New Roman"/>
            <w:sz w:val="28"/>
            <w:szCs w:val="28"/>
            <w:lang w:val="en-US"/>
          </w:rPr>
          <w:t>adminzv</w:t>
        </w:r>
        <w:proofErr w:type="spellEnd"/>
        <w:r w:rsidR="00620A5D" w:rsidRPr="00612F2E">
          <w:rPr>
            <w:rStyle w:val="a3"/>
            <w:rFonts w:ascii="Times New Roman" w:hAnsi="Times New Roman" w:cs="Times New Roman"/>
            <w:sz w:val="28"/>
            <w:szCs w:val="28"/>
          </w:rPr>
          <w:t>.</w:t>
        </w:r>
        <w:proofErr w:type="spellStart"/>
        <w:r w:rsidR="00620A5D" w:rsidRPr="00612F2E">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в информационно-телекоммуникационной сети «Интернет».</w:t>
      </w:r>
    </w:p>
    <w:p w:rsidR="002D472D" w:rsidRPr="00620A5D" w:rsidRDefault="002D472D" w:rsidP="00CA3D63">
      <w:pPr>
        <w:tabs>
          <w:tab w:val="left" w:pos="2366"/>
        </w:tabs>
        <w:spacing w:before="150" w:after="150" w:line="216" w:lineRule="exact"/>
        <w:ind w:left="0" w:right="140"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3.</w:t>
      </w: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исполнением настоящего постановления оставляю за собой</w:t>
      </w:r>
      <w:r w:rsidR="00DB1BEC">
        <w:rPr>
          <w:rFonts w:ascii="Times New Roman" w:hAnsi="Times New Roman"/>
          <w:color w:val="000000" w:themeColor="text1"/>
          <w:sz w:val="28"/>
          <w:szCs w:val="28"/>
        </w:rPr>
        <w:t>.</w:t>
      </w:r>
    </w:p>
    <w:p w:rsidR="002D472D" w:rsidRDefault="002D472D" w:rsidP="00CA3D63">
      <w:pPr>
        <w:widowControl w:val="0"/>
        <w:autoSpaceDE w:val="0"/>
        <w:autoSpaceDN w:val="0"/>
        <w:adjustRightInd w:val="0"/>
        <w:spacing w:line="240" w:lineRule="auto"/>
        <w:ind w:left="0" w:firstLine="0"/>
        <w:jc w:val="center"/>
        <w:rPr>
          <w:rFonts w:ascii="Times New Roman" w:hAnsi="Times New Roman"/>
          <w:b/>
          <w:bCs/>
          <w:sz w:val="28"/>
          <w:szCs w:val="28"/>
        </w:rPr>
      </w:pPr>
    </w:p>
    <w:p w:rsidR="00DB1BEC" w:rsidRDefault="00B53A64" w:rsidP="00CA3D63">
      <w:pPr>
        <w:widowControl w:val="0"/>
        <w:autoSpaceDE w:val="0"/>
        <w:autoSpaceDN w:val="0"/>
        <w:adjustRightInd w:val="0"/>
        <w:spacing w:line="240" w:lineRule="auto"/>
        <w:ind w:left="0" w:firstLine="0"/>
        <w:jc w:val="center"/>
        <w:rPr>
          <w:rFonts w:ascii="Times New Roman" w:hAnsi="Times New Roman"/>
          <w:b/>
          <w:bCs/>
          <w:sz w:val="28"/>
          <w:szCs w:val="28"/>
        </w:rPr>
      </w:pPr>
      <w:r>
        <w:rPr>
          <w:rFonts w:ascii="Times New Roman" w:hAnsi="Times New Roman"/>
          <w:b/>
          <w:bCs/>
          <w:sz w:val="28"/>
          <w:szCs w:val="28"/>
        </w:rPr>
        <w:t xml:space="preserve">                                                                                                                                                                                                                                                                                                                                                                                                                                                                                                                                                                                                                                                                                                                                                                                                                                                                                                                                                                                                                                                                                                                                                                                                                                                                                                                                                                                                                                                                                                                                                                                                                                                                    </w:t>
      </w:r>
    </w:p>
    <w:p w:rsidR="002D472D" w:rsidRDefault="002D472D" w:rsidP="002D472D">
      <w:pPr>
        <w:widowControl w:val="0"/>
        <w:autoSpaceDE w:val="0"/>
        <w:autoSpaceDN w:val="0"/>
        <w:adjustRightInd w:val="0"/>
        <w:spacing w:line="240" w:lineRule="auto"/>
        <w:jc w:val="center"/>
        <w:rPr>
          <w:rFonts w:ascii="Times New Roman" w:hAnsi="Times New Roman"/>
          <w:bCs/>
          <w:sz w:val="28"/>
          <w:szCs w:val="28"/>
        </w:rPr>
      </w:pPr>
    </w:p>
    <w:p w:rsidR="002D472D" w:rsidRPr="00620A5D" w:rsidRDefault="002D472D" w:rsidP="002D472D">
      <w:pPr>
        <w:widowControl w:val="0"/>
        <w:tabs>
          <w:tab w:val="left" w:pos="6288"/>
        </w:tabs>
        <w:autoSpaceDE w:val="0"/>
        <w:autoSpaceDN w:val="0"/>
        <w:adjustRightInd w:val="0"/>
        <w:spacing w:line="240" w:lineRule="auto"/>
        <w:ind w:left="142"/>
        <w:jc w:val="left"/>
        <w:rPr>
          <w:rFonts w:ascii="Times New Roman" w:hAnsi="Times New Roman"/>
          <w:b/>
          <w:bCs/>
          <w:sz w:val="28"/>
          <w:szCs w:val="28"/>
        </w:rPr>
      </w:pPr>
      <w:r w:rsidRPr="00C508D2">
        <w:rPr>
          <w:rFonts w:ascii="Times New Roman" w:hAnsi="Times New Roman"/>
          <w:b/>
          <w:bCs/>
          <w:sz w:val="28"/>
          <w:szCs w:val="28"/>
        </w:rPr>
        <w:t xml:space="preserve">Глава </w:t>
      </w:r>
      <w:r w:rsidR="00620A5D">
        <w:rPr>
          <w:rFonts w:ascii="Times New Roman" w:hAnsi="Times New Roman"/>
          <w:b/>
          <w:bCs/>
          <w:sz w:val="28"/>
          <w:szCs w:val="28"/>
        </w:rPr>
        <w:t>Звезднинского</w:t>
      </w:r>
    </w:p>
    <w:p w:rsidR="002D472D" w:rsidRPr="00C508D2" w:rsidRDefault="002D472D" w:rsidP="002D472D">
      <w:pPr>
        <w:widowControl w:val="0"/>
        <w:tabs>
          <w:tab w:val="left" w:pos="6288"/>
        </w:tabs>
        <w:autoSpaceDE w:val="0"/>
        <w:autoSpaceDN w:val="0"/>
        <w:adjustRightInd w:val="0"/>
        <w:spacing w:line="240" w:lineRule="auto"/>
        <w:ind w:left="142"/>
        <w:jc w:val="left"/>
        <w:rPr>
          <w:rFonts w:ascii="Times New Roman" w:hAnsi="Times New Roman"/>
          <w:b/>
          <w:bCs/>
          <w:sz w:val="28"/>
          <w:szCs w:val="28"/>
        </w:rPr>
      </w:pPr>
      <w:r w:rsidRPr="00C508D2">
        <w:rPr>
          <w:rFonts w:ascii="Times New Roman" w:hAnsi="Times New Roman"/>
          <w:b/>
          <w:bCs/>
          <w:sz w:val="28"/>
          <w:szCs w:val="28"/>
        </w:rPr>
        <w:t>городского поселения</w:t>
      </w:r>
      <w:r w:rsidRPr="00C508D2">
        <w:rPr>
          <w:rFonts w:ascii="Times New Roman" w:hAnsi="Times New Roman"/>
          <w:b/>
          <w:bCs/>
          <w:sz w:val="28"/>
          <w:szCs w:val="28"/>
        </w:rPr>
        <w:tab/>
      </w:r>
      <w:r w:rsidR="00620A5D">
        <w:rPr>
          <w:rFonts w:ascii="Times New Roman" w:hAnsi="Times New Roman"/>
          <w:b/>
          <w:bCs/>
          <w:sz w:val="28"/>
          <w:szCs w:val="28"/>
        </w:rPr>
        <w:t xml:space="preserve">         </w:t>
      </w:r>
      <w:r w:rsidRPr="00C508D2">
        <w:rPr>
          <w:rFonts w:ascii="Times New Roman" w:hAnsi="Times New Roman"/>
          <w:b/>
          <w:bCs/>
          <w:sz w:val="28"/>
          <w:szCs w:val="28"/>
        </w:rPr>
        <w:tab/>
      </w:r>
      <w:r w:rsidR="00620A5D">
        <w:rPr>
          <w:rFonts w:ascii="Times New Roman" w:hAnsi="Times New Roman"/>
          <w:b/>
          <w:bCs/>
          <w:sz w:val="28"/>
          <w:szCs w:val="28"/>
        </w:rPr>
        <w:t>С.А. Ожегов</w:t>
      </w:r>
    </w:p>
    <w:p w:rsidR="002D472D" w:rsidRPr="00C508D2" w:rsidRDefault="002D472D" w:rsidP="002D472D">
      <w:pPr>
        <w:widowControl w:val="0"/>
        <w:tabs>
          <w:tab w:val="left" w:pos="6288"/>
        </w:tabs>
        <w:autoSpaceDE w:val="0"/>
        <w:autoSpaceDN w:val="0"/>
        <w:adjustRightInd w:val="0"/>
        <w:spacing w:line="240" w:lineRule="auto"/>
        <w:jc w:val="left"/>
        <w:rPr>
          <w:rFonts w:ascii="Times New Roman" w:hAnsi="Times New Roman"/>
          <w:b/>
          <w:bCs/>
          <w:sz w:val="28"/>
          <w:szCs w:val="28"/>
        </w:rPr>
      </w:pPr>
    </w:p>
    <w:p w:rsidR="002D472D" w:rsidRDefault="002D472D" w:rsidP="002D472D">
      <w:pPr>
        <w:widowControl w:val="0"/>
        <w:tabs>
          <w:tab w:val="left" w:pos="6288"/>
        </w:tabs>
        <w:autoSpaceDE w:val="0"/>
        <w:autoSpaceDN w:val="0"/>
        <w:adjustRightInd w:val="0"/>
        <w:spacing w:line="240" w:lineRule="auto"/>
        <w:jc w:val="left"/>
        <w:rPr>
          <w:rFonts w:ascii="Times New Roman" w:hAnsi="Times New Roman"/>
          <w:bCs/>
          <w:sz w:val="28"/>
          <w:szCs w:val="28"/>
        </w:rPr>
      </w:pPr>
    </w:p>
    <w:p w:rsidR="002D472D" w:rsidRDefault="002D472D" w:rsidP="002D472D">
      <w:pPr>
        <w:widowControl w:val="0"/>
        <w:tabs>
          <w:tab w:val="left" w:pos="6288"/>
        </w:tabs>
        <w:autoSpaceDE w:val="0"/>
        <w:autoSpaceDN w:val="0"/>
        <w:adjustRightInd w:val="0"/>
        <w:spacing w:line="240" w:lineRule="auto"/>
        <w:jc w:val="left"/>
        <w:rPr>
          <w:rFonts w:ascii="Times New Roman" w:hAnsi="Times New Roman"/>
          <w:bCs/>
          <w:sz w:val="24"/>
          <w:szCs w:val="24"/>
        </w:rPr>
      </w:pPr>
    </w:p>
    <w:p w:rsidR="002D472D" w:rsidRDefault="002D472D" w:rsidP="002D472D">
      <w:pPr>
        <w:widowControl w:val="0"/>
        <w:tabs>
          <w:tab w:val="left" w:pos="6288"/>
        </w:tabs>
        <w:autoSpaceDE w:val="0"/>
        <w:autoSpaceDN w:val="0"/>
        <w:adjustRightInd w:val="0"/>
        <w:spacing w:line="240" w:lineRule="auto"/>
        <w:jc w:val="left"/>
        <w:rPr>
          <w:rFonts w:ascii="Times New Roman" w:hAnsi="Times New Roman"/>
          <w:bCs/>
          <w:sz w:val="24"/>
          <w:szCs w:val="24"/>
        </w:rPr>
      </w:pPr>
    </w:p>
    <w:p w:rsidR="00B3296F" w:rsidRDefault="00B3296F" w:rsidP="00B3296F">
      <w:pPr>
        <w:tabs>
          <w:tab w:val="left" w:pos="1440"/>
        </w:tabs>
        <w:rPr>
          <w:sz w:val="28"/>
          <w:szCs w:val="28"/>
        </w:rPr>
      </w:pPr>
      <w:r>
        <w:rPr>
          <w:sz w:val="28"/>
          <w:szCs w:val="28"/>
        </w:rPr>
        <w:tab/>
      </w:r>
      <w:r>
        <w:rPr>
          <w:sz w:val="28"/>
          <w:szCs w:val="28"/>
        </w:rPr>
        <w:tab/>
      </w:r>
    </w:p>
    <w:p w:rsidR="00B3296F" w:rsidRDefault="00B3296F">
      <w:pPr>
        <w:spacing w:after="200" w:line="276" w:lineRule="auto"/>
        <w:ind w:left="0" w:firstLine="0"/>
        <w:jc w:val="left"/>
        <w:rPr>
          <w:sz w:val="28"/>
          <w:szCs w:val="28"/>
        </w:rPr>
      </w:pPr>
      <w:r>
        <w:rPr>
          <w:sz w:val="28"/>
          <w:szCs w:val="28"/>
        </w:rPr>
        <w:br w:type="page"/>
      </w:r>
    </w:p>
    <w:p w:rsidR="002D472D" w:rsidRPr="00B3296F" w:rsidRDefault="00B3296F" w:rsidP="00620A5D">
      <w:pPr>
        <w:tabs>
          <w:tab w:val="left" w:pos="5870"/>
        </w:tabs>
        <w:jc w:val="right"/>
        <w:rPr>
          <w:rFonts w:ascii="Times New Roman" w:hAnsi="Times New Roman"/>
          <w:sz w:val="24"/>
          <w:szCs w:val="24"/>
        </w:rPr>
      </w:pPr>
      <w:r>
        <w:rPr>
          <w:sz w:val="28"/>
          <w:szCs w:val="28"/>
        </w:rPr>
        <w:lastRenderedPageBreak/>
        <w:tab/>
      </w:r>
      <w:r w:rsidRPr="00B3296F">
        <w:rPr>
          <w:rFonts w:ascii="Times New Roman" w:hAnsi="Times New Roman"/>
          <w:sz w:val="24"/>
          <w:szCs w:val="24"/>
        </w:rPr>
        <w:t>Приложение к Постановлению</w:t>
      </w:r>
    </w:p>
    <w:p w:rsidR="00B3296F" w:rsidRDefault="00D867B0" w:rsidP="00620A5D">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г</w:t>
      </w:r>
      <w:r w:rsidR="00B3296F">
        <w:rPr>
          <w:rFonts w:ascii="Times New Roman" w:hAnsi="Times New Roman"/>
          <w:sz w:val="24"/>
          <w:szCs w:val="24"/>
        </w:rPr>
        <w:t>лавы администрации</w:t>
      </w:r>
    </w:p>
    <w:p w:rsidR="00C508D2" w:rsidRPr="00B3296F" w:rsidRDefault="00620A5D" w:rsidP="00620A5D">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Звезднинского </w:t>
      </w:r>
      <w:r w:rsidR="00C508D2">
        <w:rPr>
          <w:rFonts w:ascii="Times New Roman" w:hAnsi="Times New Roman"/>
          <w:sz w:val="24"/>
          <w:szCs w:val="24"/>
        </w:rPr>
        <w:t xml:space="preserve"> городского поселения</w:t>
      </w:r>
    </w:p>
    <w:p w:rsidR="00B3296F" w:rsidRPr="00321248" w:rsidRDefault="00C508D2" w:rsidP="00620A5D">
      <w:pPr>
        <w:pStyle w:val="a4"/>
        <w:jc w:val="right"/>
        <w:rPr>
          <w:rFonts w:ascii="Times New Roman" w:hAnsi="Times New Roman" w:cs="Times New Roman"/>
        </w:rPr>
      </w:pPr>
      <w:bookmarkStart w:id="1" w:name="Par26"/>
      <w:bookmarkEnd w:id="1"/>
      <w:r w:rsidRPr="00321248">
        <w:rPr>
          <w:rFonts w:ascii="Times New Roman" w:hAnsi="Times New Roman" w:cs="Times New Roman"/>
        </w:rPr>
        <w:t>о</w:t>
      </w:r>
      <w:r w:rsidR="00B3296F" w:rsidRPr="00321248">
        <w:rPr>
          <w:rFonts w:ascii="Times New Roman" w:hAnsi="Times New Roman" w:cs="Times New Roman"/>
          <w:sz w:val="24"/>
          <w:szCs w:val="24"/>
        </w:rPr>
        <w:t>т 06.1</w:t>
      </w:r>
      <w:r w:rsidR="00620A5D">
        <w:rPr>
          <w:rFonts w:ascii="Times New Roman" w:hAnsi="Times New Roman" w:cs="Times New Roman"/>
          <w:sz w:val="24"/>
          <w:szCs w:val="24"/>
        </w:rPr>
        <w:t>1</w:t>
      </w:r>
      <w:r w:rsidR="00B3296F" w:rsidRPr="00321248">
        <w:rPr>
          <w:rFonts w:ascii="Times New Roman" w:hAnsi="Times New Roman" w:cs="Times New Roman"/>
          <w:sz w:val="24"/>
          <w:szCs w:val="24"/>
        </w:rPr>
        <w:t>.2014</w:t>
      </w:r>
      <w:r w:rsidR="00CA3D63" w:rsidRPr="00321248">
        <w:rPr>
          <w:rFonts w:ascii="Times New Roman" w:hAnsi="Times New Roman" w:cs="Times New Roman"/>
          <w:sz w:val="24"/>
          <w:szCs w:val="24"/>
        </w:rPr>
        <w:t xml:space="preserve">г. </w:t>
      </w:r>
      <w:r w:rsidR="00B3296F" w:rsidRPr="00321248">
        <w:rPr>
          <w:rFonts w:ascii="Times New Roman" w:hAnsi="Times New Roman" w:cs="Times New Roman"/>
          <w:sz w:val="24"/>
          <w:szCs w:val="24"/>
        </w:rPr>
        <w:t xml:space="preserve"> № </w:t>
      </w:r>
      <w:r w:rsidR="00620A5D">
        <w:rPr>
          <w:rFonts w:ascii="Times New Roman" w:hAnsi="Times New Roman" w:cs="Times New Roman"/>
          <w:sz w:val="24"/>
          <w:szCs w:val="24"/>
        </w:rPr>
        <w:t>52/1</w:t>
      </w:r>
    </w:p>
    <w:p w:rsidR="00B3296F" w:rsidRPr="00B3296F" w:rsidRDefault="00B3296F" w:rsidP="00B3296F">
      <w:pPr>
        <w:widowControl w:val="0"/>
        <w:autoSpaceDE w:val="0"/>
        <w:autoSpaceDN w:val="0"/>
        <w:adjustRightInd w:val="0"/>
        <w:rPr>
          <w:rFonts w:ascii="Times New Roman" w:hAnsi="Times New Roman"/>
          <w:sz w:val="28"/>
          <w:szCs w:val="28"/>
        </w:rPr>
      </w:pPr>
    </w:p>
    <w:p w:rsidR="00B3296F" w:rsidRDefault="00B3296F" w:rsidP="00B3296F">
      <w:pPr>
        <w:widowControl w:val="0"/>
        <w:autoSpaceDE w:val="0"/>
        <w:autoSpaceDN w:val="0"/>
        <w:adjustRightInd w:val="0"/>
        <w:jc w:val="center"/>
        <w:rPr>
          <w:rFonts w:ascii="Times New Roman" w:hAnsi="Times New Roman"/>
          <w:b/>
          <w:bCs/>
          <w:sz w:val="28"/>
          <w:szCs w:val="28"/>
        </w:rPr>
      </w:pPr>
      <w:bookmarkStart w:id="2" w:name="Par32"/>
      <w:bookmarkEnd w:id="2"/>
    </w:p>
    <w:p w:rsidR="00B3296F" w:rsidRPr="00B3296F" w:rsidRDefault="00B3296F" w:rsidP="00B3296F">
      <w:pPr>
        <w:widowControl w:val="0"/>
        <w:autoSpaceDE w:val="0"/>
        <w:autoSpaceDN w:val="0"/>
        <w:adjustRightInd w:val="0"/>
        <w:jc w:val="center"/>
        <w:rPr>
          <w:rFonts w:ascii="Times New Roman" w:hAnsi="Times New Roman"/>
          <w:b/>
          <w:bCs/>
          <w:sz w:val="28"/>
          <w:szCs w:val="28"/>
        </w:rPr>
      </w:pPr>
      <w:r w:rsidRPr="00B3296F">
        <w:rPr>
          <w:rFonts w:ascii="Times New Roman" w:hAnsi="Times New Roman"/>
          <w:b/>
          <w:bCs/>
          <w:sz w:val="28"/>
          <w:szCs w:val="28"/>
        </w:rPr>
        <w:t>ПОРЯДОК</w:t>
      </w:r>
    </w:p>
    <w:p w:rsidR="00B3296F" w:rsidRPr="00B3296F" w:rsidRDefault="00B3296F" w:rsidP="00B3296F">
      <w:pPr>
        <w:widowControl w:val="0"/>
        <w:autoSpaceDE w:val="0"/>
        <w:autoSpaceDN w:val="0"/>
        <w:adjustRightInd w:val="0"/>
        <w:jc w:val="center"/>
        <w:rPr>
          <w:rFonts w:ascii="Times New Roman" w:hAnsi="Times New Roman"/>
          <w:b/>
          <w:bCs/>
          <w:sz w:val="28"/>
          <w:szCs w:val="28"/>
        </w:rPr>
      </w:pPr>
      <w:r w:rsidRPr="00B3296F">
        <w:rPr>
          <w:rFonts w:ascii="Times New Roman" w:hAnsi="Times New Roman"/>
          <w:b/>
          <w:bCs/>
          <w:sz w:val="28"/>
          <w:szCs w:val="28"/>
        </w:rPr>
        <w:t xml:space="preserve">ОСУЩЕСТВЛЕНИЯ ПОЛНОМОЧИЙ ПО </w:t>
      </w:r>
      <w:proofErr w:type="gramStart"/>
      <w:r w:rsidRPr="00B3296F">
        <w:rPr>
          <w:rFonts w:ascii="Times New Roman" w:hAnsi="Times New Roman"/>
          <w:b/>
          <w:bCs/>
          <w:sz w:val="28"/>
          <w:szCs w:val="28"/>
        </w:rPr>
        <w:t>ВНУТРЕННЕМУ</w:t>
      </w:r>
      <w:proofErr w:type="gramEnd"/>
      <w:r w:rsidRPr="00B3296F">
        <w:rPr>
          <w:rFonts w:ascii="Times New Roman" w:hAnsi="Times New Roman"/>
          <w:b/>
          <w:bCs/>
          <w:sz w:val="28"/>
          <w:szCs w:val="28"/>
        </w:rPr>
        <w:t xml:space="preserve"> МУНИЦИПАЛЬНОМУ</w:t>
      </w:r>
    </w:p>
    <w:p w:rsidR="00B3296F" w:rsidRPr="00B3296F" w:rsidRDefault="00B3296F" w:rsidP="00B3296F">
      <w:pPr>
        <w:widowControl w:val="0"/>
        <w:autoSpaceDE w:val="0"/>
        <w:autoSpaceDN w:val="0"/>
        <w:adjustRightInd w:val="0"/>
        <w:jc w:val="center"/>
        <w:rPr>
          <w:rFonts w:ascii="Times New Roman" w:hAnsi="Times New Roman"/>
          <w:b/>
          <w:bCs/>
          <w:sz w:val="28"/>
          <w:szCs w:val="28"/>
        </w:rPr>
      </w:pPr>
      <w:r w:rsidRPr="00B3296F">
        <w:rPr>
          <w:rFonts w:ascii="Times New Roman" w:hAnsi="Times New Roman"/>
          <w:b/>
          <w:bCs/>
          <w:sz w:val="28"/>
          <w:szCs w:val="28"/>
        </w:rPr>
        <w:t>ФИНАНСОВОМУ КОНТРОЛЮ</w:t>
      </w:r>
    </w:p>
    <w:p w:rsidR="00B3296F" w:rsidRPr="00B3296F" w:rsidRDefault="00B3296F" w:rsidP="00B3296F">
      <w:pPr>
        <w:widowControl w:val="0"/>
        <w:autoSpaceDE w:val="0"/>
        <w:autoSpaceDN w:val="0"/>
        <w:adjustRightInd w:val="0"/>
        <w:rPr>
          <w:rFonts w:ascii="Times New Roman" w:hAnsi="Times New Roman"/>
          <w:sz w:val="28"/>
          <w:szCs w:val="28"/>
        </w:rPr>
      </w:pPr>
    </w:p>
    <w:p w:rsidR="00B3296F" w:rsidRPr="002E2A9B" w:rsidRDefault="00B3296F" w:rsidP="00B3296F">
      <w:pPr>
        <w:widowControl w:val="0"/>
        <w:autoSpaceDE w:val="0"/>
        <w:autoSpaceDN w:val="0"/>
        <w:adjustRightInd w:val="0"/>
        <w:jc w:val="center"/>
        <w:outlineLvl w:val="1"/>
        <w:rPr>
          <w:rFonts w:ascii="Times New Roman" w:hAnsi="Times New Roman"/>
          <w:b/>
          <w:sz w:val="28"/>
          <w:szCs w:val="28"/>
        </w:rPr>
      </w:pPr>
      <w:bookmarkStart w:id="3" w:name="Par37"/>
      <w:bookmarkEnd w:id="3"/>
      <w:r w:rsidRPr="002E2A9B">
        <w:rPr>
          <w:rFonts w:ascii="Times New Roman" w:hAnsi="Times New Roman"/>
          <w:b/>
          <w:sz w:val="28"/>
          <w:szCs w:val="28"/>
        </w:rPr>
        <w:t>Глава 1. ОБЩИЕ ПОЛОЖЕНИЯ</w:t>
      </w:r>
    </w:p>
    <w:p w:rsidR="00B3296F" w:rsidRPr="002E2A9B" w:rsidRDefault="00B3296F" w:rsidP="00B3296F">
      <w:pPr>
        <w:widowControl w:val="0"/>
        <w:autoSpaceDE w:val="0"/>
        <w:autoSpaceDN w:val="0"/>
        <w:adjustRightInd w:val="0"/>
        <w:rPr>
          <w:rFonts w:ascii="Times New Roman" w:hAnsi="Times New Roman"/>
          <w:b/>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1.1. </w:t>
      </w:r>
      <w:proofErr w:type="gramStart"/>
      <w:r w:rsidRPr="00CA3D63">
        <w:rPr>
          <w:rFonts w:ascii="Times New Roman" w:hAnsi="Times New Roman" w:cs="Times New Roman"/>
          <w:sz w:val="28"/>
          <w:szCs w:val="28"/>
        </w:rPr>
        <w:t xml:space="preserve">Настоящий Порядок осуществления полномочий по внутреннему муниципальному финансовому контролю (далее - Порядок) разработан в соответствии со </w:t>
      </w:r>
      <w:hyperlink r:id="rId5" w:history="1">
        <w:r w:rsidRPr="00CA3D63">
          <w:rPr>
            <w:rStyle w:val="a3"/>
            <w:rFonts w:ascii="Times New Roman" w:hAnsi="Times New Roman" w:cs="Times New Roman"/>
            <w:color w:val="auto"/>
            <w:sz w:val="28"/>
            <w:szCs w:val="28"/>
            <w:u w:val="none"/>
          </w:rPr>
          <w:t>статьей 269.2</w:t>
        </w:r>
      </w:hyperlink>
      <w:r w:rsidRPr="00CA3D63">
        <w:rPr>
          <w:rFonts w:ascii="Times New Roman" w:hAnsi="Times New Roman" w:cs="Times New Roman"/>
          <w:sz w:val="28"/>
          <w:szCs w:val="28"/>
        </w:rPr>
        <w:t xml:space="preserve"> Бюджетного кодекса Российской Федерации, Федеральным </w:t>
      </w:r>
      <w:hyperlink r:id="rId6" w:history="1">
        <w:r w:rsidRPr="00CA3D63">
          <w:rPr>
            <w:rStyle w:val="a3"/>
            <w:rFonts w:ascii="Times New Roman" w:hAnsi="Times New Roman" w:cs="Times New Roman"/>
            <w:color w:val="auto"/>
            <w:sz w:val="28"/>
            <w:szCs w:val="28"/>
            <w:u w:val="none"/>
          </w:rPr>
          <w:t>законом</w:t>
        </w:r>
      </w:hyperlink>
      <w:r w:rsidRPr="00CA3D6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устанавливает полномочия,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w:t>
      </w:r>
      <w:proofErr w:type="gramEnd"/>
      <w:r w:rsidRPr="00CA3D63">
        <w:rPr>
          <w:rFonts w:ascii="Times New Roman" w:hAnsi="Times New Roman" w:cs="Times New Roman"/>
          <w:sz w:val="28"/>
          <w:szCs w:val="28"/>
        </w:rPr>
        <w:t xml:space="preserve"> периодичности их проведения.</w:t>
      </w:r>
    </w:p>
    <w:p w:rsidR="00B3296F" w:rsidRPr="00CA3D63" w:rsidRDefault="00B3296F" w:rsidP="00CA3D63">
      <w:pPr>
        <w:pStyle w:val="a4"/>
        <w:jc w:val="both"/>
        <w:rPr>
          <w:rFonts w:ascii="Times New Roman" w:hAnsi="Times New Roman" w:cs="Times New Roman"/>
          <w:sz w:val="28"/>
          <w:szCs w:val="28"/>
        </w:rPr>
      </w:pPr>
      <w:r w:rsidRPr="00DB1BEC">
        <w:rPr>
          <w:rFonts w:ascii="Times New Roman" w:hAnsi="Times New Roman" w:cs="Times New Roman"/>
          <w:sz w:val="28"/>
          <w:szCs w:val="28"/>
        </w:rPr>
        <w:t>1.2.</w:t>
      </w:r>
      <w:r w:rsidRPr="00CA3D63">
        <w:rPr>
          <w:rFonts w:ascii="Times New Roman" w:hAnsi="Times New Roman" w:cs="Times New Roman"/>
          <w:sz w:val="28"/>
          <w:szCs w:val="28"/>
        </w:rPr>
        <w:t xml:space="preserve"> Должностным лицом администрации </w:t>
      </w:r>
      <w:r w:rsidR="00DB1BEC">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городского поселения, осуществляющим полномочия по внутреннему муниципальному финансовому контролю, является специалист по финансам и налогам администрации </w:t>
      </w:r>
      <w:r w:rsidR="00DB1BEC">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городского поселения</w:t>
      </w:r>
      <w:r w:rsidR="00620A5D">
        <w:rPr>
          <w:rFonts w:ascii="Times New Roman" w:hAnsi="Times New Roman" w:cs="Times New Roman"/>
          <w:sz w:val="28"/>
          <w:szCs w:val="28"/>
        </w:rPr>
        <w:t xml:space="preserve"> </w:t>
      </w:r>
      <w:r w:rsidRPr="00CA3D63">
        <w:rPr>
          <w:rFonts w:ascii="Times New Roman" w:hAnsi="Times New Roman" w:cs="Times New Roman"/>
          <w:sz w:val="28"/>
          <w:szCs w:val="28"/>
        </w:rPr>
        <w:t xml:space="preserve">-  </w:t>
      </w:r>
      <w:r w:rsidR="00DB1BEC">
        <w:rPr>
          <w:rFonts w:ascii="Times New Roman" w:hAnsi="Times New Roman" w:cs="Times New Roman"/>
          <w:sz w:val="28"/>
          <w:szCs w:val="28"/>
        </w:rPr>
        <w:t>Е.Л. Борисова</w:t>
      </w:r>
      <w:r w:rsidRPr="00CA3D63">
        <w:rPr>
          <w:rFonts w:ascii="Times New Roman" w:hAnsi="Times New Roman" w:cs="Times New Roman"/>
          <w:sz w:val="28"/>
          <w:szCs w:val="28"/>
        </w:rPr>
        <w:t xml:space="preserve"> (далее</w:t>
      </w:r>
      <w:r w:rsidR="00DB1BEC">
        <w:rPr>
          <w:rFonts w:ascii="Times New Roman" w:hAnsi="Times New Roman" w:cs="Times New Roman"/>
          <w:sz w:val="28"/>
          <w:szCs w:val="28"/>
        </w:rPr>
        <w:t xml:space="preserve"> </w:t>
      </w:r>
      <w:r w:rsidRPr="00CA3D63">
        <w:rPr>
          <w:rFonts w:ascii="Times New Roman" w:hAnsi="Times New Roman" w:cs="Times New Roman"/>
          <w:sz w:val="28"/>
          <w:szCs w:val="28"/>
        </w:rPr>
        <w:t>- должностное лицо)</w:t>
      </w:r>
    </w:p>
    <w:p w:rsidR="00B3296F" w:rsidRPr="002E2A9B" w:rsidRDefault="00B3296F" w:rsidP="00CA3D63">
      <w:pPr>
        <w:pStyle w:val="a4"/>
        <w:jc w:val="both"/>
        <w:rPr>
          <w:rFonts w:ascii="Times New Roman" w:hAnsi="Times New Roman" w:cs="Times New Roman"/>
          <w:b/>
          <w:sz w:val="28"/>
          <w:szCs w:val="28"/>
        </w:rPr>
      </w:pPr>
      <w:bookmarkStart w:id="4" w:name="Par42"/>
      <w:bookmarkEnd w:id="4"/>
    </w:p>
    <w:p w:rsidR="00B3296F" w:rsidRPr="002E2A9B" w:rsidRDefault="00B3296F" w:rsidP="002E2A9B">
      <w:pPr>
        <w:pStyle w:val="a4"/>
        <w:jc w:val="center"/>
        <w:rPr>
          <w:rFonts w:ascii="Times New Roman" w:hAnsi="Times New Roman" w:cs="Times New Roman"/>
          <w:b/>
          <w:sz w:val="28"/>
          <w:szCs w:val="28"/>
        </w:rPr>
      </w:pPr>
      <w:r w:rsidRPr="002E2A9B">
        <w:rPr>
          <w:rFonts w:ascii="Times New Roman" w:hAnsi="Times New Roman" w:cs="Times New Roman"/>
          <w:b/>
          <w:sz w:val="28"/>
          <w:szCs w:val="28"/>
        </w:rPr>
        <w:t>Глава 2. ПОЛНОМОЧИЯ</w:t>
      </w:r>
    </w:p>
    <w:p w:rsidR="002E2A9B" w:rsidRPr="00CA3D63" w:rsidRDefault="002E2A9B"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2.1. Полномочиями должностного лица   при осуществлении внутреннего муниципального финансового контроля являются: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1) </w:t>
      </w:r>
      <w:proofErr w:type="gramStart"/>
      <w:r w:rsidRPr="00CA3D63">
        <w:rPr>
          <w:rFonts w:ascii="Times New Roman" w:hAnsi="Times New Roman" w:cs="Times New Roman"/>
          <w:sz w:val="28"/>
          <w:szCs w:val="28"/>
        </w:rPr>
        <w:t>контроль за</w:t>
      </w:r>
      <w:proofErr w:type="gramEnd"/>
      <w:r w:rsidRPr="00CA3D63">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2) </w:t>
      </w:r>
      <w:proofErr w:type="gramStart"/>
      <w:r w:rsidRPr="00CA3D63">
        <w:rPr>
          <w:rFonts w:ascii="Times New Roman" w:hAnsi="Times New Roman" w:cs="Times New Roman"/>
          <w:sz w:val="28"/>
          <w:szCs w:val="28"/>
        </w:rPr>
        <w:t>контроль за</w:t>
      </w:r>
      <w:proofErr w:type="gramEnd"/>
      <w:r w:rsidRPr="00CA3D63">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2.2. Должностное лицо  в пределах своих полномочий осуществляет последующий внутренний муниципальный финансовый контроль по результатам исполнения бюджета </w:t>
      </w:r>
      <w:r w:rsidR="002A40E3">
        <w:rPr>
          <w:rFonts w:ascii="Times New Roman" w:hAnsi="Times New Roman" w:cs="Times New Roman"/>
          <w:sz w:val="28"/>
          <w:szCs w:val="28"/>
        </w:rPr>
        <w:t xml:space="preserve">Звезднинского </w:t>
      </w:r>
      <w:r w:rsidRPr="00CA3D63">
        <w:rPr>
          <w:rFonts w:ascii="Times New Roman" w:hAnsi="Times New Roman" w:cs="Times New Roman"/>
          <w:sz w:val="28"/>
          <w:szCs w:val="28"/>
        </w:rPr>
        <w:t>муниципального образования в целях установления законности его исполнения, достоверности учета и отчетности.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2.3. Должностным лицом  при осуществлении полномочий:</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lastRenderedPageBreak/>
        <w:t>1) проводятся камеральные, выездные и встречные проверки, ревизии и обследования (далее - контрольные мероприятия);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2) направляются объектам внутреннего муниципального финансового контроля (далее - объекты контроля) акты, заключения, представления и (или) предписания;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направляются уведомления о применении бюджетных мер принуждения;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4) составляются протоколы об административных правонарушениях, предусмотренных </w:t>
      </w:r>
      <w:hyperlink r:id="rId7" w:history="1">
        <w:r w:rsidRPr="00CA3D63">
          <w:rPr>
            <w:rStyle w:val="a3"/>
            <w:rFonts w:ascii="Times New Roman" w:hAnsi="Times New Roman" w:cs="Times New Roman"/>
            <w:color w:val="auto"/>
            <w:sz w:val="28"/>
            <w:szCs w:val="28"/>
            <w:u w:val="none"/>
          </w:rPr>
          <w:t>статьями 15.14</w:t>
        </w:r>
      </w:hyperlink>
      <w:r w:rsidRPr="00CA3D63">
        <w:rPr>
          <w:rFonts w:ascii="Times New Roman" w:hAnsi="Times New Roman" w:cs="Times New Roman"/>
          <w:sz w:val="28"/>
          <w:szCs w:val="28"/>
        </w:rPr>
        <w:t xml:space="preserve"> - </w:t>
      </w:r>
      <w:hyperlink r:id="rId8" w:history="1">
        <w:r w:rsidRPr="00CA3D63">
          <w:rPr>
            <w:rStyle w:val="a3"/>
            <w:rFonts w:ascii="Times New Roman" w:hAnsi="Times New Roman" w:cs="Times New Roman"/>
            <w:color w:val="auto"/>
            <w:sz w:val="28"/>
            <w:szCs w:val="28"/>
            <w:u w:val="none"/>
          </w:rPr>
          <w:t>15.15.16</w:t>
        </w:r>
      </w:hyperlink>
      <w:r w:rsidRPr="00CA3D63">
        <w:rPr>
          <w:rFonts w:ascii="Times New Roman" w:hAnsi="Times New Roman" w:cs="Times New Roman"/>
          <w:sz w:val="28"/>
          <w:szCs w:val="28"/>
        </w:rPr>
        <w:t xml:space="preserve"> Кодекса Российской Федерации об административных правонарушениях, совершенных в отношении средств бюджета </w:t>
      </w:r>
      <w:r w:rsidR="002A40E3">
        <w:rPr>
          <w:rFonts w:ascii="Times New Roman" w:hAnsi="Times New Roman" w:cs="Times New Roman"/>
          <w:sz w:val="28"/>
          <w:szCs w:val="28"/>
        </w:rPr>
        <w:t>З</w:t>
      </w:r>
      <w:r w:rsidR="00725D1A">
        <w:rPr>
          <w:rFonts w:ascii="Times New Roman" w:hAnsi="Times New Roman" w:cs="Times New Roman"/>
          <w:sz w:val="28"/>
          <w:szCs w:val="28"/>
        </w:rPr>
        <w:t xml:space="preserve">везднинского </w:t>
      </w:r>
      <w:r w:rsidRPr="00CA3D63">
        <w:rPr>
          <w:rFonts w:ascii="Times New Roman" w:hAnsi="Times New Roman" w:cs="Times New Roman"/>
          <w:sz w:val="28"/>
          <w:szCs w:val="28"/>
        </w:rPr>
        <w:t xml:space="preserve"> муниципального образования.</w:t>
      </w:r>
    </w:p>
    <w:p w:rsidR="00B3296F" w:rsidRPr="00CA3D63" w:rsidRDefault="00B3296F" w:rsidP="00CA3D63">
      <w:pPr>
        <w:pStyle w:val="a4"/>
        <w:jc w:val="both"/>
        <w:rPr>
          <w:rFonts w:ascii="Times New Roman" w:hAnsi="Times New Roman" w:cs="Times New Roman"/>
          <w:sz w:val="28"/>
          <w:szCs w:val="28"/>
        </w:rPr>
      </w:pPr>
    </w:p>
    <w:p w:rsidR="00B3296F" w:rsidRPr="002E2A9B" w:rsidRDefault="00B3296F" w:rsidP="002E2A9B">
      <w:pPr>
        <w:pStyle w:val="a4"/>
        <w:jc w:val="center"/>
        <w:rPr>
          <w:rFonts w:ascii="Times New Roman" w:hAnsi="Times New Roman" w:cs="Times New Roman"/>
          <w:b/>
          <w:sz w:val="28"/>
          <w:szCs w:val="28"/>
        </w:rPr>
      </w:pPr>
      <w:bookmarkStart w:id="5" w:name="Par55"/>
      <w:bookmarkEnd w:id="5"/>
      <w:r w:rsidRPr="002E2A9B">
        <w:rPr>
          <w:rFonts w:ascii="Times New Roman" w:hAnsi="Times New Roman" w:cs="Times New Roman"/>
          <w:b/>
          <w:sz w:val="28"/>
          <w:szCs w:val="28"/>
        </w:rPr>
        <w:t xml:space="preserve">Глава 3. ОБЪЕКТЫ </w:t>
      </w:r>
      <w:proofErr w:type="gramStart"/>
      <w:r w:rsidRPr="002E2A9B">
        <w:rPr>
          <w:rFonts w:ascii="Times New Roman" w:hAnsi="Times New Roman" w:cs="Times New Roman"/>
          <w:b/>
          <w:sz w:val="28"/>
          <w:szCs w:val="28"/>
        </w:rPr>
        <w:t>ВНУТРЕННЕГО</w:t>
      </w:r>
      <w:proofErr w:type="gramEnd"/>
      <w:r w:rsidRPr="002E2A9B">
        <w:rPr>
          <w:rFonts w:ascii="Times New Roman" w:hAnsi="Times New Roman" w:cs="Times New Roman"/>
          <w:b/>
          <w:sz w:val="28"/>
          <w:szCs w:val="28"/>
        </w:rPr>
        <w:t xml:space="preserve"> МУНИЦИПАЛЬНОГО</w:t>
      </w:r>
    </w:p>
    <w:p w:rsidR="00B3296F" w:rsidRPr="002E2A9B" w:rsidRDefault="00B3296F" w:rsidP="002E2A9B">
      <w:pPr>
        <w:pStyle w:val="a4"/>
        <w:jc w:val="center"/>
        <w:rPr>
          <w:rFonts w:ascii="Times New Roman" w:hAnsi="Times New Roman" w:cs="Times New Roman"/>
          <w:b/>
          <w:sz w:val="28"/>
          <w:szCs w:val="28"/>
        </w:rPr>
      </w:pPr>
      <w:r w:rsidRPr="002E2A9B">
        <w:rPr>
          <w:rFonts w:ascii="Times New Roman" w:hAnsi="Times New Roman" w:cs="Times New Roman"/>
          <w:b/>
          <w:sz w:val="28"/>
          <w:szCs w:val="28"/>
        </w:rPr>
        <w:t>ФИНАНСОВОГО КОНТРОЛЯ</w:t>
      </w:r>
    </w:p>
    <w:p w:rsidR="00B3296F" w:rsidRPr="00CA3D63" w:rsidRDefault="00B3296F"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3.1. Объектами контроля являются:</w:t>
      </w:r>
    </w:p>
    <w:p w:rsidR="00B3296F" w:rsidRPr="00CA3D63" w:rsidRDefault="00B3296F" w:rsidP="00CA3D63">
      <w:pPr>
        <w:pStyle w:val="a4"/>
        <w:jc w:val="both"/>
        <w:rPr>
          <w:rFonts w:ascii="Times New Roman" w:hAnsi="Times New Roman" w:cs="Times New Roman"/>
          <w:sz w:val="28"/>
          <w:szCs w:val="28"/>
        </w:rPr>
      </w:pPr>
      <w:proofErr w:type="gramStart"/>
      <w:r w:rsidRPr="00CA3D63">
        <w:rPr>
          <w:rFonts w:ascii="Times New Roman" w:hAnsi="Times New Roman" w:cs="Times New Roman"/>
          <w:sz w:val="28"/>
          <w:szCs w:val="28"/>
        </w:rPr>
        <w:t>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2) муниципальные учреждения и муниципальные унитарные предприятия муниципального образования;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хозяйственные товарищества и общества с участием Янтальского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3296F" w:rsidRPr="00CA3D63" w:rsidRDefault="00B3296F" w:rsidP="00CA3D63">
      <w:pPr>
        <w:pStyle w:val="a4"/>
        <w:jc w:val="both"/>
        <w:rPr>
          <w:rFonts w:ascii="Times New Roman" w:hAnsi="Times New Roman" w:cs="Times New Roman"/>
          <w:sz w:val="28"/>
          <w:szCs w:val="28"/>
        </w:rPr>
      </w:pPr>
      <w:proofErr w:type="gramStart"/>
      <w:r w:rsidRPr="00CA3D63">
        <w:rPr>
          <w:rFonts w:ascii="Times New Roman" w:hAnsi="Times New Roman" w:cs="Times New Roman"/>
          <w:sz w:val="28"/>
          <w:szCs w:val="28"/>
        </w:rPr>
        <w:t xml:space="preserve">4)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725D1A">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муниципального образования, договоров (соглашений</w:t>
      </w:r>
      <w:proofErr w:type="gramEnd"/>
      <w:r w:rsidRPr="00CA3D63">
        <w:rPr>
          <w:rFonts w:ascii="Times New Roman" w:hAnsi="Times New Roman" w:cs="Times New Roman"/>
          <w:sz w:val="28"/>
          <w:szCs w:val="28"/>
        </w:rPr>
        <w:t>) о предоставлении муниципальных гарантий;</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5)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725D1A">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муниципального образования.</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296F" w:rsidRPr="00CA3D63">
        <w:rPr>
          <w:rFonts w:ascii="Times New Roman" w:hAnsi="Times New Roman" w:cs="Times New Roman"/>
          <w:sz w:val="28"/>
          <w:szCs w:val="28"/>
        </w:rPr>
        <w:t xml:space="preserve">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внутренний муниципальный финансовый контроль осуществляется в части соблюдения ими условий предоставления средств из бюджета </w:t>
      </w:r>
      <w:r w:rsidR="00725D1A">
        <w:rPr>
          <w:rFonts w:ascii="Times New Roman" w:hAnsi="Times New Roman" w:cs="Times New Roman"/>
          <w:sz w:val="28"/>
          <w:szCs w:val="28"/>
        </w:rPr>
        <w:t>Звезднинского</w:t>
      </w:r>
      <w:proofErr w:type="gramEnd"/>
      <w:r w:rsidR="00B3296F" w:rsidRPr="00CA3D63">
        <w:rPr>
          <w:rFonts w:ascii="Times New Roman" w:hAnsi="Times New Roman" w:cs="Times New Roman"/>
          <w:sz w:val="28"/>
          <w:szCs w:val="28"/>
        </w:rPr>
        <w:t xml:space="preserve">  муниципального </w:t>
      </w:r>
      <w:r w:rsidR="00B3296F" w:rsidRPr="00CA3D63">
        <w:rPr>
          <w:rFonts w:ascii="Times New Roman" w:hAnsi="Times New Roman" w:cs="Times New Roman"/>
          <w:sz w:val="28"/>
          <w:szCs w:val="28"/>
        </w:rPr>
        <w:lastRenderedPageBreak/>
        <w:t>образования, в процессе проверки главных распорядителей бюджетных средств, их предоставивших.</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3.2. Непредставление или несвоевременное представление объектами контроля должностному лицу по его запросам информации, документов и материалов, необходимых для осуществления его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3.3. Во время проведения контрольного мероприятия объект контроля обязан:</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1) не препятствовать проведению контрольного мероприятия, в том числе обеспечивать право беспрепятственного доступа членов ревизионной группы на территорию, в помещения с учетом требований законодательства Российской Федерации о защите государственной тайны;</w:t>
      </w:r>
    </w:p>
    <w:p w:rsidR="00B3296F" w:rsidRPr="00CA3D63" w:rsidRDefault="00B3296F" w:rsidP="00CA3D63">
      <w:pPr>
        <w:pStyle w:val="a4"/>
        <w:jc w:val="both"/>
        <w:rPr>
          <w:rFonts w:ascii="Times New Roman" w:hAnsi="Times New Roman" w:cs="Times New Roman"/>
          <w:sz w:val="28"/>
          <w:szCs w:val="28"/>
        </w:rPr>
      </w:pPr>
      <w:proofErr w:type="gramStart"/>
      <w:r w:rsidRPr="00CA3D63">
        <w:rPr>
          <w:rFonts w:ascii="Times New Roman" w:hAnsi="Times New Roman" w:cs="Times New Roman"/>
          <w:sz w:val="28"/>
          <w:szCs w:val="28"/>
        </w:rPr>
        <w:t>2) по запросу членов ревизионной группы представлять в установленные сроки необходимые для проведения контрольного мероприятия оригиналы и (или) копии документов и сведений (в том числе составляющих коммерческую, служебную, иную охраняемую законом тайну, а также информацию, составляющую государственную тайну, при наличии у членов ревизионной группы соответствующей формы допуска к государственной тайне), включая служебную переписку в электронном виде, необходимых ревизионной группе всоответствии</w:t>
      </w:r>
      <w:proofErr w:type="gramEnd"/>
      <w:r w:rsidRPr="00CA3D63">
        <w:rPr>
          <w:rFonts w:ascii="Times New Roman" w:hAnsi="Times New Roman" w:cs="Times New Roman"/>
          <w:sz w:val="28"/>
          <w:szCs w:val="28"/>
        </w:rPr>
        <w:t xml:space="preserve"> с возложенными на нее полномочиями;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обеспечивать необходимые условия для работы ревизионной группы, в том числе предоставлять помещения для работы, оргтехнику, средства связи (за исключением мобильной связи) и иные необходимые для проведения контрольного мероприятия средства и оборудование.</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 xml:space="preserve">В случае если объект контроля не имеет возможности представить ревизионной группе </w:t>
      </w:r>
      <w:r w:rsidR="00A17675" w:rsidRPr="00CA3D63">
        <w:rPr>
          <w:rFonts w:ascii="Times New Roman" w:hAnsi="Times New Roman" w:cs="Times New Roman"/>
          <w:sz w:val="28"/>
          <w:szCs w:val="28"/>
        </w:rPr>
        <w:t>истребуем</w:t>
      </w:r>
      <w:r w:rsidR="00A17675">
        <w:rPr>
          <w:rFonts w:ascii="Times New Roman" w:hAnsi="Times New Roman" w:cs="Times New Roman"/>
          <w:sz w:val="28"/>
          <w:szCs w:val="28"/>
        </w:rPr>
        <w:t>ые</w:t>
      </w:r>
      <w:r w:rsidR="00B3296F" w:rsidRPr="00CA3D63">
        <w:rPr>
          <w:rFonts w:ascii="Times New Roman" w:hAnsi="Times New Roman" w:cs="Times New Roman"/>
          <w:sz w:val="28"/>
          <w:szCs w:val="28"/>
        </w:rPr>
        <w:t xml:space="preserve">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письменного решения ревизионной группы, но не более чем на 5 рабочих дней. При невозможности представить </w:t>
      </w:r>
      <w:proofErr w:type="spellStart"/>
      <w:r w:rsidR="00B3296F" w:rsidRPr="00CA3D63">
        <w:rPr>
          <w:rFonts w:ascii="Times New Roman" w:hAnsi="Times New Roman" w:cs="Times New Roman"/>
          <w:sz w:val="28"/>
          <w:szCs w:val="28"/>
        </w:rPr>
        <w:t>истребуемые</w:t>
      </w:r>
      <w:proofErr w:type="spellEnd"/>
      <w:r w:rsidR="00B3296F" w:rsidRPr="00CA3D63">
        <w:rPr>
          <w:rFonts w:ascii="Times New Roman" w:hAnsi="Times New Roman" w:cs="Times New Roman"/>
          <w:sz w:val="28"/>
          <w:szCs w:val="28"/>
        </w:rPr>
        <w:t xml:space="preserve"> документы объект контроля обязан представить ревизионной группе письменное объяснение с обоснованием причин невозможности их представления.</w:t>
      </w:r>
    </w:p>
    <w:p w:rsidR="00B3296F" w:rsidRPr="00CA3D63" w:rsidRDefault="00B3296F" w:rsidP="00CA3D63">
      <w:pPr>
        <w:pStyle w:val="a4"/>
        <w:jc w:val="both"/>
        <w:rPr>
          <w:rFonts w:ascii="Times New Roman" w:hAnsi="Times New Roman" w:cs="Times New Roman"/>
          <w:sz w:val="28"/>
          <w:szCs w:val="28"/>
        </w:rPr>
      </w:pPr>
    </w:p>
    <w:p w:rsidR="00B3296F" w:rsidRPr="002E2A9B" w:rsidRDefault="00B3296F" w:rsidP="002E2A9B">
      <w:pPr>
        <w:pStyle w:val="a4"/>
        <w:jc w:val="center"/>
        <w:rPr>
          <w:rFonts w:ascii="Times New Roman" w:hAnsi="Times New Roman" w:cs="Times New Roman"/>
          <w:b/>
          <w:sz w:val="28"/>
          <w:szCs w:val="28"/>
        </w:rPr>
      </w:pPr>
      <w:bookmarkStart w:id="6" w:name="Par74"/>
      <w:bookmarkEnd w:id="6"/>
      <w:r w:rsidRPr="002E2A9B">
        <w:rPr>
          <w:rFonts w:ascii="Times New Roman" w:hAnsi="Times New Roman" w:cs="Times New Roman"/>
          <w:b/>
          <w:sz w:val="28"/>
          <w:szCs w:val="28"/>
        </w:rPr>
        <w:t>Глава 4. ПЛАНИРОВАНИЕ КОНТРОЛЬНЫХ МЕРОПРИЯТИЙ</w:t>
      </w:r>
    </w:p>
    <w:p w:rsidR="00B3296F" w:rsidRPr="002E2A9B" w:rsidRDefault="00B3296F" w:rsidP="002E2A9B">
      <w:pPr>
        <w:pStyle w:val="a4"/>
        <w:jc w:val="center"/>
        <w:rPr>
          <w:rFonts w:ascii="Times New Roman" w:hAnsi="Times New Roman" w:cs="Times New Roman"/>
          <w:b/>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4.1. Должностное лицо проводит контрольные мероприятия, как на основании плана контрольной деятельности, так и во внеплановом порядке.</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4.2. План проведения контрольных мероприятий (далее - план контрольной деятельности) формируется на основании: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1) поручений главы администрации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городского поселения;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2) заявок должностных лиц администрации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w:t>
      </w:r>
      <w:r w:rsidR="004C5E3B">
        <w:rPr>
          <w:rFonts w:ascii="Times New Roman" w:hAnsi="Times New Roman" w:cs="Times New Roman"/>
          <w:sz w:val="28"/>
          <w:szCs w:val="28"/>
        </w:rPr>
        <w:t>городского поселения</w:t>
      </w:r>
      <w:r w:rsidRPr="00CA3D63">
        <w:rPr>
          <w:rFonts w:ascii="Times New Roman" w:hAnsi="Times New Roman" w:cs="Times New Roman"/>
          <w:sz w:val="28"/>
          <w:szCs w:val="28"/>
        </w:rPr>
        <w:t xml:space="preserve"> осуществляющих функции и полномочия учредителя подведомственных муниципальных учреждений и предприятий, поданных в срок до 5 числа месяца, предшествующего планируемому периоду.</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lastRenderedPageBreak/>
        <w:t>4.3. Должностным лицом  проводятся внеплановые контрольные мероприятия по следующим основаниям:</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1) поручение главы администрации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городского поселения;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2) обоснованные предложения должностных лиц администрации  </w:t>
      </w:r>
      <w:r w:rsidR="004C5E3B">
        <w:rPr>
          <w:rFonts w:ascii="Times New Roman" w:hAnsi="Times New Roman" w:cs="Times New Roman"/>
          <w:sz w:val="28"/>
          <w:szCs w:val="28"/>
        </w:rPr>
        <w:t>Звезднинского городского поселения</w:t>
      </w:r>
      <w:r w:rsidRPr="00CA3D63">
        <w:rPr>
          <w:rFonts w:ascii="Times New Roman" w:hAnsi="Times New Roman" w:cs="Times New Roman"/>
          <w:sz w:val="28"/>
          <w:szCs w:val="28"/>
        </w:rPr>
        <w:t xml:space="preserve">, согласованные с главой администрации   </w:t>
      </w:r>
      <w:r w:rsidR="004C5E3B">
        <w:rPr>
          <w:rFonts w:ascii="Times New Roman" w:hAnsi="Times New Roman" w:cs="Times New Roman"/>
          <w:sz w:val="28"/>
          <w:szCs w:val="28"/>
        </w:rPr>
        <w:t xml:space="preserve">Звезднинского </w:t>
      </w:r>
      <w:r w:rsidRPr="00CA3D63">
        <w:rPr>
          <w:rFonts w:ascii="Times New Roman" w:hAnsi="Times New Roman" w:cs="Times New Roman"/>
          <w:sz w:val="28"/>
          <w:szCs w:val="28"/>
        </w:rPr>
        <w:t>городского поселения;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обращения правоохранительных органов;</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4) жалобы, обращения граждан и организаций, депутатские запросы на имя главы администрации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городского поселения.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4.4. План контрольной деятельности на очередной финансовый год утверждается до 25 декабря текущего года Главой администрации </w:t>
      </w:r>
      <w:r w:rsidR="004C5E3B">
        <w:rPr>
          <w:rFonts w:ascii="Times New Roman" w:hAnsi="Times New Roman" w:cs="Times New Roman"/>
          <w:sz w:val="28"/>
          <w:szCs w:val="28"/>
        </w:rPr>
        <w:t xml:space="preserve">Звезднинского </w:t>
      </w:r>
      <w:r w:rsidRPr="00CA3D63">
        <w:rPr>
          <w:rFonts w:ascii="Times New Roman" w:hAnsi="Times New Roman" w:cs="Times New Roman"/>
          <w:sz w:val="28"/>
          <w:szCs w:val="28"/>
        </w:rPr>
        <w:t xml:space="preserve"> городского поселения</w:t>
      </w:r>
      <w:r w:rsidRPr="00CA3D63">
        <w:rPr>
          <w:rFonts w:ascii="Times New Roman" w:hAnsi="Times New Roman" w:cs="Times New Roman"/>
          <w:i/>
          <w:sz w:val="28"/>
          <w:szCs w:val="28"/>
        </w:rPr>
        <w:t>.</w:t>
      </w:r>
      <w:r w:rsidRPr="00CA3D63">
        <w:rPr>
          <w:rFonts w:ascii="Times New Roman" w:hAnsi="Times New Roman" w:cs="Times New Roman"/>
          <w:sz w:val="28"/>
          <w:szCs w:val="28"/>
        </w:rPr>
        <w:t xml:space="preserve"> Ежеквартальные планы контрольной деятельности текущего года утверждаются не </w:t>
      </w:r>
      <w:proofErr w:type="gramStart"/>
      <w:r w:rsidRPr="00CA3D63">
        <w:rPr>
          <w:rFonts w:ascii="Times New Roman" w:hAnsi="Times New Roman" w:cs="Times New Roman"/>
          <w:sz w:val="28"/>
          <w:szCs w:val="28"/>
        </w:rPr>
        <w:t>позднее</w:t>
      </w:r>
      <w:proofErr w:type="gramEnd"/>
      <w:r w:rsidRPr="00CA3D63">
        <w:rPr>
          <w:rFonts w:ascii="Times New Roman" w:hAnsi="Times New Roman" w:cs="Times New Roman"/>
          <w:sz w:val="28"/>
          <w:szCs w:val="28"/>
        </w:rPr>
        <w:t xml:space="preserve"> чем до 25 числа месяца, предшествующего планируемому периоду.</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План контрольной деятельности на очередной финансовый год размещается в информационно-телекоммуникационной сети "Интернет" на официальном сайте администрации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муниципального образования.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4.5. Решение о проведении контрольных мероприятий, периодичности их проведения принимается  должностным лицом.</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Копия решения о проведении контрольных мероприятий направляется для ознакомления объекту контроля в срок не позднее 7 рабочих дней до начала проверки.</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Контрольные мероприятия в плановом порядке в отношении одного и того же объекта контроля могут проводиться не чаще одного раза в год.</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Контрольное мероприятие проводится за период деятельности объекта контроля, не подлежавшего ревизии (проверке) при проведении предыдущих ревизий (проверок), но не превышающий двух лет деятельности объекта контроля, непосредственно предшествовавших году проведения контрольного мероприятия.</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объекта контроля (по вновь открывшимся обстоятельствам).</w:t>
      </w:r>
    </w:p>
    <w:p w:rsidR="00B3296F" w:rsidRPr="00CA3D63" w:rsidRDefault="00B3296F" w:rsidP="00CA3D63">
      <w:pPr>
        <w:pStyle w:val="a4"/>
        <w:jc w:val="both"/>
        <w:rPr>
          <w:rFonts w:ascii="Times New Roman" w:hAnsi="Times New Roman" w:cs="Times New Roman"/>
          <w:sz w:val="28"/>
          <w:szCs w:val="28"/>
        </w:rPr>
      </w:pPr>
    </w:p>
    <w:p w:rsidR="00B3296F" w:rsidRPr="002E2A9B" w:rsidRDefault="00B3296F" w:rsidP="002E2A9B">
      <w:pPr>
        <w:pStyle w:val="a4"/>
        <w:jc w:val="center"/>
        <w:rPr>
          <w:rFonts w:ascii="Times New Roman" w:hAnsi="Times New Roman" w:cs="Times New Roman"/>
          <w:b/>
          <w:sz w:val="28"/>
          <w:szCs w:val="28"/>
        </w:rPr>
      </w:pPr>
      <w:bookmarkStart w:id="7" w:name="Par94"/>
      <w:bookmarkEnd w:id="7"/>
      <w:r w:rsidRPr="002E2A9B">
        <w:rPr>
          <w:rFonts w:ascii="Times New Roman" w:hAnsi="Times New Roman" w:cs="Times New Roman"/>
          <w:b/>
          <w:sz w:val="28"/>
          <w:szCs w:val="28"/>
        </w:rPr>
        <w:t>Глава 5. ОРГАНИЗАЦИЯ И ПОРЯДОК ПРОВЕДЕНИЯ</w:t>
      </w:r>
    </w:p>
    <w:p w:rsidR="00B3296F" w:rsidRPr="002E2A9B" w:rsidRDefault="00B3296F" w:rsidP="002E2A9B">
      <w:pPr>
        <w:pStyle w:val="a4"/>
        <w:jc w:val="center"/>
        <w:rPr>
          <w:rFonts w:ascii="Times New Roman" w:hAnsi="Times New Roman" w:cs="Times New Roman"/>
          <w:b/>
          <w:sz w:val="28"/>
          <w:szCs w:val="28"/>
        </w:rPr>
      </w:pPr>
      <w:r w:rsidRPr="002E2A9B">
        <w:rPr>
          <w:rFonts w:ascii="Times New Roman" w:hAnsi="Times New Roman" w:cs="Times New Roman"/>
          <w:b/>
          <w:sz w:val="28"/>
          <w:szCs w:val="28"/>
        </w:rPr>
        <w:t>КОНТРОЛЬНЫХ МЕРОПРИЯТИЙ</w:t>
      </w:r>
    </w:p>
    <w:p w:rsidR="00B3296F" w:rsidRPr="00CA3D63" w:rsidRDefault="00B3296F"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5.1.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 xml:space="preserve">Непосредственному проведению контрольного мероприятия предшествуют подготовительные периоды, связанные с изучением необходимых нормативных правовых актов, отчетных и статистических данных, других материалов, характеризующих финансово-хозяйственную </w:t>
      </w:r>
      <w:r w:rsidR="00B3296F" w:rsidRPr="00CA3D63">
        <w:rPr>
          <w:rFonts w:ascii="Times New Roman" w:hAnsi="Times New Roman" w:cs="Times New Roman"/>
          <w:sz w:val="28"/>
          <w:szCs w:val="28"/>
        </w:rPr>
        <w:lastRenderedPageBreak/>
        <w:t>деятельность подлежащего проверке объекта, и составлением программы контрольного мероприятия.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5.2. Программа контрольного мероприятия должна содержать описание метода контрольного мероприятия (камеральная или выездная (встречная) проверка, ревизия, обследование), темы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5.3. Программа контрольного мероприятия должна соответствовать плану контрольной деятельности.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5.4.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и внутреннего контроля.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5.5. Программа контрольного мероприятия (внесение изменений в нее) утверждается Главой администрации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городского поселения.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5.6. Контрольное мероприятие проводится на основании решения о его назначении,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В день начала контрольного мероприятия руководитель ревизионной группы представляет для ознакомления объекту контроля оригинал решения о проведении контрольного мероприятия и программу контрольного мероприятия.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5.7. Предельный срок проведения камеральной проверки, обследования составляет 30 календарных дней. Предельный срок проведения выездной проверки, ревизии составляет 45 календарных дней.</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5.8. В ходе ревизии (проверки) проводятся контрольные действия по документальному и фактическому изучению финансово-хозяйственных операций 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5.9. В ходе обследований проводятся контрольные действия по документальному и фактическому изучению достоверности отчетности о реализации муниципальных программ.</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5.10. Контрольные действия по документальному изучению проводятся по финансовым, бухгалтерским, отчетным документам, документам о планировании и иным документам объекта контроля, а также опросникам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установленных действующим законодательством Российской Федерации.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lastRenderedPageBreak/>
        <w:t>5.11. Проведение контрольного мероприятия подлежит документированию. Рабочая документация контрольного мероприятия должна содержать:</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1) документы, отражающие подготовку контрольного мероприятия, включая программу контрольного мероприятия;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2) документы о выполнении контрольных действий с указанием исполнителей и времени выполнения;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документальные доказательства, подтверждающие выявленные нарушения в финансово-бюджетной сфере;</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4) копии обращений, запросов должностных лиц, осуществляющих внутренний финансовый контроль, и полученные сведения по ним;</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 промежуточные акты проверок, ревизий;</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6) промежуточные заключения обследований.</w:t>
      </w:r>
    </w:p>
    <w:p w:rsidR="00B3296F" w:rsidRPr="00CA3D63" w:rsidRDefault="00DB1BEC"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Все документы, оформленные в рамках контрольных мероприятий, учитываются и хранятся, в том числе с использованием автоматизированной информационной системы.</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5.12.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B3296F" w:rsidRPr="00CA3D63" w:rsidRDefault="00B3296F" w:rsidP="00CA3D63">
      <w:pPr>
        <w:pStyle w:val="a4"/>
        <w:jc w:val="both"/>
        <w:rPr>
          <w:rFonts w:ascii="Times New Roman" w:hAnsi="Times New Roman" w:cs="Times New Roman"/>
          <w:sz w:val="28"/>
          <w:szCs w:val="28"/>
        </w:rPr>
      </w:pPr>
    </w:p>
    <w:p w:rsidR="00B3296F" w:rsidRPr="002E2A9B" w:rsidRDefault="00B3296F" w:rsidP="002E2A9B">
      <w:pPr>
        <w:pStyle w:val="a4"/>
        <w:jc w:val="center"/>
        <w:rPr>
          <w:rFonts w:ascii="Times New Roman" w:hAnsi="Times New Roman" w:cs="Times New Roman"/>
          <w:b/>
          <w:sz w:val="28"/>
          <w:szCs w:val="28"/>
        </w:rPr>
      </w:pPr>
      <w:bookmarkStart w:id="8" w:name="Par120"/>
      <w:bookmarkEnd w:id="8"/>
      <w:r w:rsidRPr="002E2A9B">
        <w:rPr>
          <w:rFonts w:ascii="Times New Roman" w:hAnsi="Times New Roman" w:cs="Times New Roman"/>
          <w:b/>
          <w:sz w:val="28"/>
          <w:szCs w:val="28"/>
        </w:rPr>
        <w:t>Глава 6. ПОРЯДОК ПРИНЯТИЯ МЕР ПО РЕЗУЛЬТАТАМ</w:t>
      </w:r>
    </w:p>
    <w:p w:rsidR="00B3296F" w:rsidRDefault="00B3296F" w:rsidP="002E2A9B">
      <w:pPr>
        <w:pStyle w:val="a4"/>
        <w:jc w:val="center"/>
        <w:rPr>
          <w:rFonts w:ascii="Times New Roman" w:hAnsi="Times New Roman" w:cs="Times New Roman"/>
          <w:b/>
          <w:sz w:val="28"/>
          <w:szCs w:val="28"/>
        </w:rPr>
      </w:pPr>
      <w:r w:rsidRPr="002E2A9B">
        <w:rPr>
          <w:rFonts w:ascii="Times New Roman" w:hAnsi="Times New Roman" w:cs="Times New Roman"/>
          <w:b/>
          <w:sz w:val="28"/>
          <w:szCs w:val="28"/>
        </w:rPr>
        <w:t>КОНТРОЛЬНЫХ МЕРОПРИЯТИЙ</w:t>
      </w:r>
    </w:p>
    <w:p w:rsidR="002E2A9B" w:rsidRPr="002E2A9B" w:rsidRDefault="002E2A9B" w:rsidP="002E2A9B">
      <w:pPr>
        <w:pStyle w:val="a4"/>
        <w:jc w:val="center"/>
        <w:rPr>
          <w:rFonts w:ascii="Times New Roman" w:hAnsi="Times New Roman" w:cs="Times New Roman"/>
          <w:b/>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6.1. По результатам контрольного мероприятия объектам контроля направляются представления, предписания.</w:t>
      </w:r>
    </w:p>
    <w:p w:rsidR="00B3296F" w:rsidRPr="00CA3D63" w:rsidRDefault="004C5E3B"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296F" w:rsidRPr="00CA3D63">
        <w:rPr>
          <w:rFonts w:ascii="Times New Roman" w:hAnsi="Times New Roman" w:cs="Times New Roman"/>
          <w:sz w:val="28"/>
          <w:szCs w:val="28"/>
        </w:rPr>
        <w:t>Под представлением понимается документ, который должен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w:t>
      </w:r>
      <w:proofErr w:type="gramEnd"/>
      <w:r w:rsidR="00B3296F" w:rsidRPr="00CA3D63">
        <w:rPr>
          <w:rFonts w:ascii="Times New Roman" w:hAnsi="Times New Roman" w:cs="Times New Roman"/>
          <w:sz w:val="28"/>
          <w:szCs w:val="28"/>
        </w:rPr>
        <w:t xml:space="preserve"> нарушений.</w:t>
      </w:r>
    </w:p>
    <w:p w:rsidR="00B3296F" w:rsidRPr="00CA3D63" w:rsidRDefault="004C5E3B"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3296F" w:rsidRPr="00CA3D63">
        <w:rPr>
          <w:rFonts w:ascii="Times New Roman" w:hAnsi="Times New Roman" w:cs="Times New Roman"/>
          <w:sz w:val="28"/>
          <w:szCs w:val="28"/>
        </w:rPr>
        <w:t xml:space="preserve">Под предписанием понимается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Pr>
          <w:rFonts w:ascii="Times New Roman" w:hAnsi="Times New Roman" w:cs="Times New Roman"/>
          <w:sz w:val="28"/>
          <w:szCs w:val="28"/>
        </w:rPr>
        <w:t>Звезднинскому</w:t>
      </w:r>
      <w:r w:rsidR="00B3296F" w:rsidRPr="00CA3D63">
        <w:rPr>
          <w:rFonts w:ascii="Times New Roman" w:hAnsi="Times New Roman" w:cs="Times New Roman"/>
          <w:sz w:val="28"/>
          <w:szCs w:val="28"/>
        </w:rPr>
        <w:t xml:space="preserve">  муниципальному образованию.</w:t>
      </w:r>
      <w:proofErr w:type="gramEnd"/>
    </w:p>
    <w:p w:rsidR="00B3296F" w:rsidRPr="00CA3D63" w:rsidRDefault="004C5E3B" w:rsidP="00CA3D6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296F" w:rsidRPr="00CA3D63">
        <w:rPr>
          <w:rFonts w:ascii="Times New Roman" w:hAnsi="Times New Roman" w:cs="Times New Roman"/>
          <w:sz w:val="28"/>
          <w:szCs w:val="28"/>
        </w:rPr>
        <w:t>Неисполнение предписаний должностного лица  о возмещении ущерба, причиненного муниципальному образованию, является основанием для обращения должностного лица</w:t>
      </w:r>
      <w:r>
        <w:rPr>
          <w:rFonts w:ascii="Times New Roman" w:hAnsi="Times New Roman" w:cs="Times New Roman"/>
          <w:sz w:val="28"/>
          <w:szCs w:val="28"/>
        </w:rPr>
        <w:t xml:space="preserve"> администрации Звезднинского городского поселения </w:t>
      </w:r>
      <w:r w:rsidR="00B3296F" w:rsidRPr="00CA3D63">
        <w:rPr>
          <w:rFonts w:ascii="Times New Roman" w:hAnsi="Times New Roman" w:cs="Times New Roman"/>
          <w:sz w:val="28"/>
          <w:szCs w:val="28"/>
        </w:rPr>
        <w:t xml:space="preserve"> в суд с исковым заявлением о возмещении причиненного ущерба.</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6.2. При выявлении в ходе контрольного мероприятия бюджетных нарушений, предусмотренных Бюджетным </w:t>
      </w:r>
      <w:hyperlink r:id="rId9" w:history="1">
        <w:r w:rsidRPr="00CA3D63">
          <w:rPr>
            <w:rStyle w:val="a3"/>
            <w:rFonts w:ascii="Times New Roman" w:hAnsi="Times New Roman" w:cs="Times New Roman"/>
            <w:color w:val="auto"/>
            <w:sz w:val="28"/>
            <w:szCs w:val="28"/>
            <w:u w:val="none"/>
          </w:rPr>
          <w:t>кодексом</w:t>
        </w:r>
      </w:hyperlink>
      <w:r w:rsidRPr="00CA3D63">
        <w:rPr>
          <w:rFonts w:ascii="Times New Roman" w:hAnsi="Times New Roman" w:cs="Times New Roman"/>
          <w:sz w:val="28"/>
          <w:szCs w:val="28"/>
        </w:rPr>
        <w:t xml:space="preserve"> Российской Федерации, должностное лицо  не позднее 30 календарных дней после даты окончания проверки (ревизии) направляет объекту контроля  уведомление о применении бюджетных мер принуждения.</w:t>
      </w:r>
    </w:p>
    <w:p w:rsidR="00B3296F" w:rsidRPr="00CA3D63" w:rsidRDefault="004C5E3B" w:rsidP="00CA3D63">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96F" w:rsidRPr="00CA3D63">
        <w:rPr>
          <w:rFonts w:ascii="Times New Roman" w:hAnsi="Times New Roman" w:cs="Times New Roman"/>
          <w:sz w:val="28"/>
          <w:szCs w:val="28"/>
        </w:rPr>
        <w:t>Под уведомлением о применении бюджетных мер принуждения понимается документ, обязательный к рассмотрению объектом контроля</w:t>
      </w:r>
      <w:proofErr w:type="gramStart"/>
      <w:r w:rsidR="00B3296F" w:rsidRPr="00CA3D63">
        <w:rPr>
          <w:rFonts w:ascii="Times New Roman" w:hAnsi="Times New Roman" w:cs="Times New Roman"/>
          <w:sz w:val="28"/>
          <w:szCs w:val="28"/>
        </w:rPr>
        <w:t xml:space="preserve"> ,</w:t>
      </w:r>
      <w:proofErr w:type="gramEnd"/>
      <w:r w:rsidR="00B3296F" w:rsidRPr="00CA3D63">
        <w:rPr>
          <w:rFonts w:ascii="Times New Roman" w:hAnsi="Times New Roman" w:cs="Times New Roman"/>
          <w:sz w:val="28"/>
          <w:szCs w:val="28"/>
        </w:rPr>
        <w:t xml:space="preserve"> содержащий основания для применения бюджетных мер принуждения.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6.3.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6.4. В случае выявления фактов административных правонарушений, предусмотренных </w:t>
      </w:r>
      <w:hyperlink r:id="rId10" w:history="1">
        <w:r w:rsidRPr="00CA3D63">
          <w:rPr>
            <w:rStyle w:val="a3"/>
            <w:rFonts w:ascii="Times New Roman" w:hAnsi="Times New Roman" w:cs="Times New Roman"/>
            <w:color w:val="auto"/>
            <w:sz w:val="28"/>
            <w:szCs w:val="28"/>
            <w:u w:val="none"/>
          </w:rPr>
          <w:t>статьями 15.14</w:t>
        </w:r>
      </w:hyperlink>
      <w:r w:rsidRPr="00CA3D63">
        <w:rPr>
          <w:rFonts w:ascii="Times New Roman" w:hAnsi="Times New Roman" w:cs="Times New Roman"/>
          <w:sz w:val="28"/>
          <w:szCs w:val="28"/>
        </w:rPr>
        <w:t xml:space="preserve"> - </w:t>
      </w:r>
      <w:hyperlink r:id="rId11" w:history="1">
        <w:r w:rsidRPr="00CA3D63">
          <w:rPr>
            <w:rStyle w:val="a3"/>
            <w:rFonts w:ascii="Times New Roman" w:hAnsi="Times New Roman" w:cs="Times New Roman"/>
            <w:color w:val="auto"/>
            <w:sz w:val="28"/>
            <w:szCs w:val="28"/>
            <w:u w:val="none"/>
          </w:rPr>
          <w:t>15.15.16</w:t>
        </w:r>
      </w:hyperlink>
      <w:r w:rsidRPr="00CA3D63">
        <w:rPr>
          <w:rFonts w:ascii="Times New Roman" w:hAnsi="Times New Roman" w:cs="Times New Roman"/>
          <w:sz w:val="28"/>
          <w:szCs w:val="28"/>
        </w:rPr>
        <w:t xml:space="preserve"> Кодекса Российской Федерации об административных правонарушениях, совершенных в отношении средств бюджета </w:t>
      </w:r>
      <w:r w:rsidR="004C5E3B">
        <w:rPr>
          <w:rFonts w:ascii="Times New Roman" w:hAnsi="Times New Roman" w:cs="Times New Roman"/>
          <w:sz w:val="28"/>
          <w:szCs w:val="28"/>
        </w:rPr>
        <w:t>Звезднинского муниципального образования</w:t>
      </w:r>
      <w:r w:rsidRPr="00CA3D63">
        <w:rPr>
          <w:rFonts w:ascii="Times New Roman" w:hAnsi="Times New Roman" w:cs="Times New Roman"/>
          <w:sz w:val="28"/>
          <w:szCs w:val="28"/>
        </w:rPr>
        <w:t>, должностным лицом  составляются протоколы об административных правонарушениях.</w:t>
      </w:r>
    </w:p>
    <w:p w:rsidR="00B3296F" w:rsidRPr="00CA3D63" w:rsidRDefault="00B3296F" w:rsidP="00CA3D63">
      <w:pPr>
        <w:pStyle w:val="a4"/>
        <w:jc w:val="both"/>
        <w:rPr>
          <w:rFonts w:ascii="Times New Roman" w:hAnsi="Times New Roman" w:cs="Times New Roman"/>
          <w:sz w:val="28"/>
          <w:szCs w:val="28"/>
        </w:rPr>
      </w:pPr>
    </w:p>
    <w:p w:rsidR="00B3296F" w:rsidRPr="002E2A9B" w:rsidRDefault="00B3296F" w:rsidP="002E2A9B">
      <w:pPr>
        <w:pStyle w:val="a4"/>
        <w:jc w:val="center"/>
        <w:rPr>
          <w:rFonts w:ascii="Times New Roman" w:hAnsi="Times New Roman" w:cs="Times New Roman"/>
          <w:b/>
          <w:sz w:val="28"/>
          <w:szCs w:val="28"/>
        </w:rPr>
      </w:pPr>
      <w:bookmarkStart w:id="9" w:name="Par132"/>
      <w:bookmarkEnd w:id="9"/>
      <w:r w:rsidRPr="002E2A9B">
        <w:rPr>
          <w:rFonts w:ascii="Times New Roman" w:hAnsi="Times New Roman" w:cs="Times New Roman"/>
          <w:b/>
          <w:sz w:val="28"/>
          <w:szCs w:val="28"/>
        </w:rPr>
        <w:t>Глава 7. ЗАКЛЮЧИТЕЛЬНЫЕ ПОЛОЖЕНИЯ</w:t>
      </w:r>
    </w:p>
    <w:p w:rsidR="00B3296F" w:rsidRPr="002E2A9B" w:rsidRDefault="00B3296F" w:rsidP="002E2A9B">
      <w:pPr>
        <w:pStyle w:val="a4"/>
        <w:jc w:val="center"/>
        <w:rPr>
          <w:rFonts w:ascii="Times New Roman" w:hAnsi="Times New Roman" w:cs="Times New Roman"/>
          <w:b/>
          <w:sz w:val="28"/>
          <w:szCs w:val="28"/>
        </w:rPr>
      </w:pP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7.1. Должностное  лицо при осуществлении полномочий по внутреннему муниципальному финансовому контролю обязано:</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1) компетентно и добросовестно исполнять свои служебные обязанности, защищать права и интересы граждан, общества, государства;</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2) в соответствии с действующим законодательством нести ответственность за достоверность результатов проводимых контрольных мероприятий, а также за разглашение государственной, коммерческой и иной охраняемой законом тайны;</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3) использовать полученные при осуществлении контрольных мероприятий данные только для выполнения служебных обязанностей.</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7.2. Должностное  лицо, ответственные за осуществление внутреннего муниципального финансового контроля, несут персональную ответственность за соблюдение порядка его осуществления.</w:t>
      </w:r>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7.3. </w:t>
      </w:r>
      <w:proofErr w:type="gramStart"/>
      <w:r w:rsidRPr="00CA3D63">
        <w:rPr>
          <w:rFonts w:ascii="Times New Roman" w:hAnsi="Times New Roman" w:cs="Times New Roman"/>
          <w:sz w:val="28"/>
          <w:szCs w:val="28"/>
        </w:rPr>
        <w:t>Воздействие на должностного  лица, уполномоченного  на осуществление внутреннего муниципального финансового контроля, с целью воспрепятствования исполнению ими служебных обязанностей либо принятия решения в чьих-либо интересах, насильственные действия, оскорбления, а равно клевета либо распространение искаженной информации об исполнении ими служебных обязанностей влекут за собой ответственность, установленную законодательством Российской Федерации.</w:t>
      </w:r>
      <w:proofErr w:type="gramEnd"/>
    </w:p>
    <w:p w:rsidR="00B3296F" w:rsidRPr="00CA3D63" w:rsidRDefault="00B3296F" w:rsidP="00CA3D63">
      <w:pPr>
        <w:pStyle w:val="a4"/>
        <w:jc w:val="both"/>
        <w:rPr>
          <w:rFonts w:ascii="Times New Roman" w:hAnsi="Times New Roman" w:cs="Times New Roman"/>
          <w:sz w:val="28"/>
          <w:szCs w:val="28"/>
        </w:rPr>
      </w:pPr>
      <w:r w:rsidRPr="00CA3D63">
        <w:rPr>
          <w:rFonts w:ascii="Times New Roman" w:hAnsi="Times New Roman" w:cs="Times New Roman"/>
          <w:sz w:val="28"/>
          <w:szCs w:val="28"/>
        </w:rPr>
        <w:t xml:space="preserve">7.4. В случае возникновения ситуаций, не предусмотренных настоящим Порядком, должностные лица обязаны руководствоваться законодательством Российской Федерации, Иркутской области и муниципальными правовыми актами </w:t>
      </w:r>
      <w:r w:rsidR="004C5E3B">
        <w:rPr>
          <w:rFonts w:ascii="Times New Roman" w:hAnsi="Times New Roman" w:cs="Times New Roman"/>
          <w:sz w:val="28"/>
          <w:szCs w:val="28"/>
        </w:rPr>
        <w:t>Звезднинского</w:t>
      </w:r>
      <w:r w:rsidRPr="00CA3D63">
        <w:rPr>
          <w:rFonts w:ascii="Times New Roman" w:hAnsi="Times New Roman" w:cs="Times New Roman"/>
          <w:sz w:val="28"/>
          <w:szCs w:val="28"/>
        </w:rPr>
        <w:t xml:space="preserve"> муниципального образования.</w:t>
      </w:r>
    </w:p>
    <w:p w:rsidR="00B3296F" w:rsidRPr="00CA3D63" w:rsidRDefault="00B3296F"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sz w:val="28"/>
          <w:szCs w:val="28"/>
        </w:rPr>
      </w:pPr>
    </w:p>
    <w:p w:rsidR="00B3296F" w:rsidRPr="00CA3D63" w:rsidRDefault="00B3296F" w:rsidP="00CA3D63">
      <w:pPr>
        <w:pStyle w:val="a4"/>
        <w:jc w:val="both"/>
        <w:rPr>
          <w:rFonts w:ascii="Times New Roman" w:hAnsi="Times New Roman" w:cs="Times New Roman"/>
          <w:b/>
          <w:sz w:val="28"/>
          <w:szCs w:val="28"/>
        </w:rPr>
      </w:pPr>
      <w:r w:rsidRPr="00CA3D63">
        <w:rPr>
          <w:rFonts w:ascii="Times New Roman" w:hAnsi="Times New Roman" w:cs="Times New Roman"/>
          <w:b/>
          <w:sz w:val="28"/>
          <w:szCs w:val="28"/>
        </w:rPr>
        <w:t xml:space="preserve">Глава </w:t>
      </w:r>
      <w:r w:rsidR="004C5E3B">
        <w:rPr>
          <w:rFonts w:ascii="Times New Roman" w:hAnsi="Times New Roman" w:cs="Times New Roman"/>
          <w:b/>
          <w:sz w:val="28"/>
          <w:szCs w:val="28"/>
        </w:rPr>
        <w:t>Звезднинского</w:t>
      </w:r>
    </w:p>
    <w:p w:rsidR="005F7B82" w:rsidRPr="00CA3D63" w:rsidRDefault="00B3296F" w:rsidP="00CA3D63">
      <w:pPr>
        <w:pStyle w:val="a4"/>
        <w:jc w:val="both"/>
        <w:rPr>
          <w:rFonts w:ascii="Times New Roman" w:hAnsi="Times New Roman" w:cs="Times New Roman"/>
          <w:b/>
          <w:sz w:val="28"/>
          <w:szCs w:val="28"/>
        </w:rPr>
      </w:pPr>
      <w:r w:rsidRPr="00CA3D63">
        <w:rPr>
          <w:rFonts w:ascii="Times New Roman" w:hAnsi="Times New Roman" w:cs="Times New Roman"/>
          <w:b/>
          <w:sz w:val="28"/>
          <w:szCs w:val="28"/>
        </w:rPr>
        <w:t>городского поселения</w:t>
      </w:r>
      <w:r w:rsidRPr="00CA3D63">
        <w:rPr>
          <w:rFonts w:ascii="Times New Roman" w:hAnsi="Times New Roman" w:cs="Times New Roman"/>
          <w:b/>
          <w:sz w:val="28"/>
          <w:szCs w:val="28"/>
        </w:rPr>
        <w:tab/>
        <w:t xml:space="preserve">         </w:t>
      </w:r>
      <w:r w:rsidR="004C5E3B">
        <w:rPr>
          <w:rFonts w:ascii="Times New Roman" w:hAnsi="Times New Roman" w:cs="Times New Roman"/>
          <w:b/>
          <w:sz w:val="28"/>
          <w:szCs w:val="28"/>
        </w:rPr>
        <w:t xml:space="preserve">                                       </w:t>
      </w:r>
      <w:r w:rsidRPr="00CA3D63">
        <w:rPr>
          <w:rFonts w:ascii="Times New Roman" w:hAnsi="Times New Roman" w:cs="Times New Roman"/>
          <w:b/>
          <w:sz w:val="28"/>
          <w:szCs w:val="28"/>
        </w:rPr>
        <w:t xml:space="preserve"> </w:t>
      </w:r>
      <w:r w:rsidR="004C5E3B">
        <w:rPr>
          <w:rFonts w:ascii="Times New Roman" w:hAnsi="Times New Roman" w:cs="Times New Roman"/>
          <w:b/>
          <w:sz w:val="28"/>
          <w:szCs w:val="28"/>
        </w:rPr>
        <w:t>С.А. Ожегов</w:t>
      </w:r>
    </w:p>
    <w:sectPr w:rsidR="005F7B82" w:rsidRPr="00CA3D63" w:rsidSect="00C508D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72D"/>
    <w:rsid w:val="00253D9C"/>
    <w:rsid w:val="002A40E3"/>
    <w:rsid w:val="002D472D"/>
    <w:rsid w:val="002E2A9B"/>
    <w:rsid w:val="00321248"/>
    <w:rsid w:val="003B163F"/>
    <w:rsid w:val="00420212"/>
    <w:rsid w:val="00464000"/>
    <w:rsid w:val="004C5E3B"/>
    <w:rsid w:val="005D72C3"/>
    <w:rsid w:val="005F7B82"/>
    <w:rsid w:val="00620A5D"/>
    <w:rsid w:val="00725D1A"/>
    <w:rsid w:val="007F403B"/>
    <w:rsid w:val="00873EDB"/>
    <w:rsid w:val="00A17675"/>
    <w:rsid w:val="00B12AE6"/>
    <w:rsid w:val="00B3296F"/>
    <w:rsid w:val="00B4661B"/>
    <w:rsid w:val="00B53A64"/>
    <w:rsid w:val="00C508D2"/>
    <w:rsid w:val="00C757CE"/>
    <w:rsid w:val="00CA3D63"/>
    <w:rsid w:val="00D867B0"/>
    <w:rsid w:val="00DB1BEC"/>
    <w:rsid w:val="00EB4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2D"/>
    <w:pPr>
      <w:spacing w:after="0" w:line="274" w:lineRule="exact"/>
      <w:ind w:left="748"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72D"/>
    <w:rPr>
      <w:color w:val="0000FF"/>
      <w:u w:val="single"/>
    </w:rPr>
  </w:style>
  <w:style w:type="paragraph" w:styleId="a4">
    <w:name w:val="No Spacing"/>
    <w:uiPriority w:val="1"/>
    <w:qFormat/>
    <w:rsid w:val="002D472D"/>
    <w:pPr>
      <w:spacing w:after="0" w:line="240" w:lineRule="auto"/>
    </w:pPr>
    <w:rPr>
      <w:rFonts w:eastAsiaTheme="minorEastAsia"/>
      <w:lang w:eastAsia="ru-RU"/>
    </w:rPr>
  </w:style>
  <w:style w:type="paragraph" w:styleId="a5">
    <w:name w:val="Balloon Text"/>
    <w:basedOn w:val="a"/>
    <w:link w:val="a6"/>
    <w:uiPriority w:val="99"/>
    <w:semiHidden/>
    <w:unhideWhenUsed/>
    <w:rsid w:val="00C757C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57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24620">
      <w:bodyDiv w:val="1"/>
      <w:marLeft w:val="0"/>
      <w:marRight w:val="0"/>
      <w:marTop w:val="0"/>
      <w:marBottom w:val="0"/>
      <w:divBdr>
        <w:top w:val="none" w:sz="0" w:space="0" w:color="auto"/>
        <w:left w:val="none" w:sz="0" w:space="0" w:color="auto"/>
        <w:bottom w:val="none" w:sz="0" w:space="0" w:color="auto"/>
        <w:right w:val="none" w:sz="0" w:space="0" w:color="auto"/>
      </w:divBdr>
    </w:div>
    <w:div w:id="13428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CB31C4ED72FBD25AAD8D0410A9F5ED37AD3039AC0A7865F0FA3CEE1C984360EC975FE514C8a90D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DCB31C4ED72FBD25AAD8D0410A9F5ED37AD3039AC0A7865F0FA3CEE1C984360EC975FE513C5a90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CB31C4ED72FBD25AAD8D0410A9F5ED37AD3130AE047865F0FA3CEE1Ca908I" TargetMode="External"/><Relationship Id="rId11" Type="http://schemas.openxmlformats.org/officeDocument/2006/relationships/hyperlink" Target="consultantplus://offline/ref=7DCB31C4ED72FBD25AAD8D0410A9F5ED37AD3039AC0A7865F0FA3CEE1C984360EC975FE514C8a90DI" TargetMode="External"/><Relationship Id="rId5" Type="http://schemas.openxmlformats.org/officeDocument/2006/relationships/hyperlink" Target="consultantplus://offline/ref=7DCB31C4ED72FBD25AAD8D0410A9F5ED37AD3239AD047865F0FA3CEE1C984360EC975FE217CEa908I" TargetMode="External"/><Relationship Id="rId10" Type="http://schemas.openxmlformats.org/officeDocument/2006/relationships/hyperlink" Target="consultantplus://offline/ref=7DCB31C4ED72FBD25AAD8D0410A9F5ED37AD3039AC0A7865F0FA3CEE1C984360EC975FE513C5a90AI" TargetMode="External"/><Relationship Id="rId4" Type="http://schemas.openxmlformats.org/officeDocument/2006/relationships/hyperlink" Target="http://www.adminzv.ru" TargetMode="External"/><Relationship Id="rId9" Type="http://schemas.openxmlformats.org/officeDocument/2006/relationships/hyperlink" Target="consultantplus://offline/ref=7DCB31C4ED72FBD25AAD8D0410A9F5ED37AD3239AD047865F0FA3CEE1Ca908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18</cp:revision>
  <cp:lastPrinted>2014-11-14T02:19:00Z</cp:lastPrinted>
  <dcterms:created xsi:type="dcterms:W3CDTF">2014-10-06T05:42:00Z</dcterms:created>
  <dcterms:modified xsi:type="dcterms:W3CDTF">2014-12-03T02:09:00Z</dcterms:modified>
</cp:coreProperties>
</file>