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B9" w:rsidRDefault="00EF32B9" w:rsidP="00EF32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bookmarkStart w:id="0" w:name="_GoBack"/>
      <w:bookmarkEnd w:id="0"/>
    </w:p>
    <w:p w:rsidR="008A0960" w:rsidRPr="008A0960" w:rsidRDefault="008A0960" w:rsidP="008A09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A0960">
        <w:rPr>
          <w:b/>
          <w:sz w:val="28"/>
          <w:szCs w:val="20"/>
        </w:rPr>
        <w:t>Иркутская область</w:t>
      </w:r>
    </w:p>
    <w:p w:rsidR="008A0960" w:rsidRPr="008A0960" w:rsidRDefault="008A0960" w:rsidP="008A09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A0960">
        <w:rPr>
          <w:b/>
          <w:sz w:val="28"/>
          <w:szCs w:val="20"/>
        </w:rPr>
        <w:t>Администрация</w:t>
      </w:r>
    </w:p>
    <w:p w:rsidR="008A0960" w:rsidRPr="008A0960" w:rsidRDefault="008A0960" w:rsidP="008A09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A0960">
        <w:rPr>
          <w:b/>
          <w:sz w:val="28"/>
          <w:szCs w:val="20"/>
        </w:rPr>
        <w:t>Звезднинского муниципального образования</w:t>
      </w:r>
    </w:p>
    <w:p w:rsidR="008A0960" w:rsidRPr="008A0960" w:rsidRDefault="008A0960" w:rsidP="008A09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8A0960" w:rsidRPr="008A0960" w:rsidRDefault="008A0960" w:rsidP="008A096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A0960">
        <w:rPr>
          <w:b/>
          <w:sz w:val="28"/>
          <w:szCs w:val="20"/>
        </w:rPr>
        <w:t>ПОСТАНОВЛЕНИЕ</w:t>
      </w:r>
    </w:p>
    <w:p w:rsidR="008A0960" w:rsidRPr="008A0960" w:rsidRDefault="008A0960" w:rsidP="008A0960">
      <w:pPr>
        <w:widowControl w:val="0"/>
        <w:autoSpaceDE w:val="0"/>
        <w:autoSpaceDN w:val="0"/>
        <w:adjustRightInd w:val="0"/>
        <w:rPr>
          <w:b/>
        </w:rPr>
      </w:pPr>
    </w:p>
    <w:p w:rsidR="008A0960" w:rsidRPr="008A0960" w:rsidRDefault="008A0960" w:rsidP="008A0960">
      <w:pPr>
        <w:widowControl w:val="0"/>
        <w:autoSpaceDE w:val="0"/>
        <w:autoSpaceDN w:val="0"/>
        <w:adjustRightInd w:val="0"/>
        <w:rPr>
          <w:b/>
        </w:rPr>
      </w:pPr>
    </w:p>
    <w:p w:rsidR="008A0960" w:rsidRPr="008A0960" w:rsidRDefault="008A0960" w:rsidP="008A0960">
      <w:pPr>
        <w:widowControl w:val="0"/>
        <w:autoSpaceDE w:val="0"/>
        <w:autoSpaceDN w:val="0"/>
        <w:adjustRightInd w:val="0"/>
        <w:rPr>
          <w:b/>
        </w:rPr>
      </w:pPr>
    </w:p>
    <w:p w:rsidR="008A0960" w:rsidRPr="008A0960" w:rsidRDefault="008A0960" w:rsidP="008A0960">
      <w:pPr>
        <w:widowControl w:val="0"/>
        <w:autoSpaceDE w:val="0"/>
        <w:autoSpaceDN w:val="0"/>
        <w:adjustRightInd w:val="0"/>
        <w:rPr>
          <w:b/>
        </w:rPr>
      </w:pPr>
      <w:r w:rsidRPr="008A0960">
        <w:rPr>
          <w:b/>
        </w:rPr>
        <w:t>от   1</w:t>
      </w:r>
      <w:r>
        <w:rPr>
          <w:b/>
        </w:rPr>
        <w:t>2</w:t>
      </w:r>
      <w:r w:rsidRPr="008A0960">
        <w:rPr>
          <w:b/>
        </w:rPr>
        <w:t xml:space="preserve"> </w:t>
      </w:r>
      <w:r>
        <w:rPr>
          <w:b/>
        </w:rPr>
        <w:t>августа</w:t>
      </w:r>
      <w:r w:rsidRPr="008A0960">
        <w:rPr>
          <w:b/>
        </w:rPr>
        <w:t xml:space="preserve"> 202</w:t>
      </w:r>
      <w:r>
        <w:rPr>
          <w:b/>
        </w:rPr>
        <w:t>2</w:t>
      </w:r>
      <w:r w:rsidRPr="008A0960">
        <w:rPr>
          <w:b/>
        </w:rPr>
        <w:t xml:space="preserve"> г.                                                                                               </w:t>
      </w:r>
      <w:proofErr w:type="gramStart"/>
      <w:r w:rsidRPr="008A0960">
        <w:rPr>
          <w:b/>
        </w:rPr>
        <w:t xml:space="preserve">№ </w:t>
      </w:r>
      <w:r w:rsidR="006D4DFA">
        <w:rPr>
          <w:b/>
        </w:rPr>
        <w:t xml:space="preserve"> 71</w:t>
      </w:r>
      <w:proofErr w:type="gramEnd"/>
    </w:p>
    <w:p w:rsidR="008A0960" w:rsidRPr="008A0960" w:rsidRDefault="008A0960" w:rsidP="008A0960">
      <w:pPr>
        <w:widowControl w:val="0"/>
        <w:autoSpaceDE w:val="0"/>
        <w:autoSpaceDN w:val="0"/>
        <w:adjustRightInd w:val="0"/>
        <w:rPr>
          <w:b/>
        </w:rPr>
      </w:pPr>
    </w:p>
    <w:p w:rsidR="008A0960" w:rsidRPr="008A0960" w:rsidRDefault="008A0960" w:rsidP="008A096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11"/>
      </w:tblGrid>
      <w:tr w:rsidR="008A0960" w:rsidRPr="008A0960" w:rsidTr="007D3926">
        <w:trPr>
          <w:trHeight w:val="915"/>
        </w:trPr>
        <w:tc>
          <w:tcPr>
            <w:tcW w:w="4111" w:type="dxa"/>
          </w:tcPr>
          <w:p w:rsidR="008A0960" w:rsidRPr="008A0960" w:rsidRDefault="008A0960" w:rsidP="008A0960">
            <w:pPr>
              <w:keepNext/>
              <w:outlineLvl w:val="5"/>
              <w:rPr>
                <w:b/>
              </w:rPr>
            </w:pPr>
            <w:r w:rsidRPr="008A0960">
              <w:rPr>
                <w:b/>
              </w:rPr>
              <w:t>Об определении мест на которые запрещается возвращать животных без владельцев (собак и кошек) на прежние места обитания в границах Звёзднинского муниципального образования</w:t>
            </w:r>
          </w:p>
          <w:p w:rsidR="008A0960" w:rsidRPr="008A0960" w:rsidRDefault="008A0960" w:rsidP="008A0960">
            <w:pPr>
              <w:keepNext/>
              <w:outlineLvl w:val="5"/>
              <w:rPr>
                <w:szCs w:val="20"/>
              </w:rPr>
            </w:pPr>
          </w:p>
        </w:tc>
      </w:tr>
    </w:tbl>
    <w:p w:rsidR="008A0960" w:rsidRPr="008A0960" w:rsidRDefault="008A0960" w:rsidP="008A0960">
      <w:pPr>
        <w:jc w:val="both"/>
        <w:rPr>
          <w:sz w:val="20"/>
        </w:rPr>
      </w:pPr>
      <w:r w:rsidRPr="008A0960">
        <w:rPr>
          <w:snapToGrid w:val="0"/>
          <w:szCs w:val="20"/>
        </w:rPr>
        <w:t xml:space="preserve">        В </w:t>
      </w:r>
      <w:r>
        <w:rPr>
          <w:snapToGrid w:val="0"/>
          <w:szCs w:val="20"/>
        </w:rPr>
        <w:t xml:space="preserve">целях регулирования вопросов в сфере благоустройства территории </w:t>
      </w:r>
      <w:r w:rsidRPr="008A0960">
        <w:t>Звёзднинского муниципального образования</w:t>
      </w:r>
      <w:r>
        <w:t>, повышения комфортности условий проживания граждан</w:t>
      </w:r>
      <w:r w:rsidR="00773E22">
        <w:t>,</w:t>
      </w:r>
      <w:r>
        <w:t xml:space="preserve"> в</w:t>
      </w:r>
      <w:r w:rsidRPr="008A0960">
        <w:rPr>
          <w:snapToGrid w:val="0"/>
          <w:szCs w:val="20"/>
        </w:rPr>
        <w:t xml:space="preserve"> соответствии с</w:t>
      </w:r>
      <w:r>
        <w:rPr>
          <w:snapToGrid w:val="0"/>
          <w:szCs w:val="20"/>
        </w:rPr>
        <w:t xml:space="preserve"> </w:t>
      </w:r>
      <w:r>
        <w:t xml:space="preserve">Федеральным законом от 14.07.2022 г. №269-ФХ «О внесении изменений в Федеральный закон «Об ответственном обращении с животными и о внесении изменений в отдельные акты Российской Федерации», </w:t>
      </w:r>
      <w:r w:rsidRPr="008A0960">
        <w:rPr>
          <w:snapToGrid w:val="0"/>
          <w:szCs w:val="20"/>
        </w:rPr>
        <w:t>руководствуясь ст. 47 Устава Звёзднинского муниципального образования,</w:t>
      </w:r>
    </w:p>
    <w:p w:rsidR="008A0960" w:rsidRPr="008A0960" w:rsidRDefault="008A0960" w:rsidP="008A0960">
      <w:pPr>
        <w:jc w:val="center"/>
        <w:rPr>
          <w:b/>
        </w:rPr>
      </w:pPr>
    </w:p>
    <w:p w:rsidR="008A0960" w:rsidRPr="008A0960" w:rsidRDefault="008A0960" w:rsidP="008A0960">
      <w:pPr>
        <w:jc w:val="center"/>
        <w:rPr>
          <w:b/>
        </w:rPr>
      </w:pPr>
      <w:r w:rsidRPr="008A0960">
        <w:rPr>
          <w:b/>
        </w:rPr>
        <w:t>П О С Т А Н О В Л Я Ю:</w:t>
      </w:r>
    </w:p>
    <w:p w:rsidR="008A0960" w:rsidRPr="008A0960" w:rsidRDefault="008A0960" w:rsidP="008A0960">
      <w:pPr>
        <w:rPr>
          <w:sz w:val="20"/>
        </w:rPr>
      </w:pPr>
    </w:p>
    <w:p w:rsidR="00773E22" w:rsidRPr="00773E22" w:rsidRDefault="00773E22" w:rsidP="00773E2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 xml:space="preserve">Определить места, на которые запрещается </w:t>
      </w:r>
      <w:r>
        <w:t>возвращать животных без владельцев (собак и кошек) на прежние места обитания</w:t>
      </w:r>
      <w:r w:rsidRPr="008A0960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в границах </w:t>
      </w:r>
      <w:r w:rsidRPr="008A0960">
        <w:t>Звёзднинского муниципального образования</w:t>
      </w:r>
      <w:r>
        <w:t>: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детские игровые и детские спортивные площадки;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спортивные площадки,</w:t>
      </w:r>
      <w:r w:rsidRPr="00773E22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спортивные комплексы для занятия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места размещения нестационарных торговых объектов;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места массового отдыха;</w:t>
      </w:r>
    </w:p>
    <w:p w:rsidR="006D4DFA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 xml:space="preserve">Территории </w:t>
      </w:r>
      <w:r w:rsidR="006D4DFA">
        <w:rPr>
          <w:snapToGrid w:val="0"/>
          <w:szCs w:val="22"/>
        </w:rPr>
        <w:t>дошкольных и школьных образовательных учреждений;</w:t>
      </w:r>
      <w:r>
        <w:rPr>
          <w:snapToGrid w:val="0"/>
          <w:szCs w:val="22"/>
        </w:rPr>
        <w:t xml:space="preserve"> </w:t>
      </w:r>
    </w:p>
    <w:p w:rsidR="00773E22" w:rsidRDefault="006D4DFA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</w:t>
      </w:r>
      <w:r w:rsidR="00773E22">
        <w:rPr>
          <w:snapToGrid w:val="0"/>
          <w:szCs w:val="22"/>
        </w:rPr>
        <w:t>лечебных учреждений;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территории, прилегающие к объектам культуры и искусства;</w:t>
      </w:r>
    </w:p>
    <w:p w:rsidR="006D4DFA" w:rsidRDefault="006D4DFA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места поселковых массовых мероприятий;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территории, прилегающие к организациям общественного питания, магазинам;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территории, предназначенные для выгула домашних животных;</w:t>
      </w:r>
    </w:p>
    <w:p w:rsidR="00773E2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>- кладбища и мемориальные зоны;</w:t>
      </w:r>
    </w:p>
    <w:p w:rsidR="00670EA2" w:rsidRDefault="00773E2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  <w:szCs w:val="22"/>
        </w:rPr>
      </w:pPr>
      <w:r>
        <w:rPr>
          <w:snapToGrid w:val="0"/>
          <w:szCs w:val="22"/>
        </w:rPr>
        <w:t xml:space="preserve">- </w:t>
      </w:r>
      <w:proofErr w:type="spellStart"/>
      <w:r>
        <w:rPr>
          <w:snapToGrid w:val="0"/>
          <w:szCs w:val="22"/>
        </w:rPr>
        <w:t>водоохранные</w:t>
      </w:r>
      <w:proofErr w:type="spellEnd"/>
      <w:r>
        <w:rPr>
          <w:snapToGrid w:val="0"/>
          <w:szCs w:val="22"/>
        </w:rPr>
        <w:t xml:space="preserve"> зоны.</w:t>
      </w:r>
      <w:r w:rsidR="00670EA2">
        <w:rPr>
          <w:snapToGrid w:val="0"/>
          <w:szCs w:val="22"/>
        </w:rPr>
        <w:t xml:space="preserve"> </w:t>
      </w:r>
    </w:p>
    <w:p w:rsidR="00670EA2" w:rsidRDefault="00670EA2" w:rsidP="00773E22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napToGrid w:val="0"/>
          <w:szCs w:val="22"/>
        </w:rPr>
        <w:t xml:space="preserve">2. Ответственным должностным лицом по принятию решения о возврате </w:t>
      </w:r>
      <w:r>
        <w:t>животных без владельца на прежние места обитания является глава</w:t>
      </w:r>
      <w:r w:rsidR="006D4DFA">
        <w:t xml:space="preserve"> </w:t>
      </w:r>
      <w:proofErr w:type="spellStart"/>
      <w:r>
        <w:t>Звёзднинского</w:t>
      </w:r>
      <w:proofErr w:type="spellEnd"/>
      <w:r>
        <w:t xml:space="preserve"> муниципального образования.</w:t>
      </w:r>
    </w:p>
    <w:p w:rsidR="00670EA2" w:rsidRDefault="00670EA2" w:rsidP="00670EA2">
      <w:pPr>
        <w:pStyle w:val="a4"/>
        <w:ind w:left="0"/>
      </w:pPr>
      <w:r>
        <w:t xml:space="preserve">3. </w:t>
      </w:r>
      <w:r>
        <w:rPr>
          <w:snapToGrid w:val="0"/>
          <w:szCs w:val="22"/>
        </w:rPr>
        <w:t xml:space="preserve"> </w:t>
      </w:r>
      <w:r w:rsidRPr="00670EA2">
        <w:t>Контроль за исполнением настоящего постановления оставляю за собой.</w:t>
      </w:r>
    </w:p>
    <w:p w:rsidR="008A0960" w:rsidRPr="00670EA2" w:rsidRDefault="008A0960" w:rsidP="00670EA2">
      <w:pPr>
        <w:pStyle w:val="a6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napToGrid w:val="0"/>
          <w:szCs w:val="22"/>
        </w:rPr>
      </w:pPr>
      <w:r w:rsidRPr="00670EA2">
        <w:rPr>
          <w:snapToGrid w:val="0"/>
          <w:szCs w:val="22"/>
        </w:rPr>
        <w:t xml:space="preserve">Настоящее постановление вступает в силу с момента его подписания. </w:t>
      </w:r>
    </w:p>
    <w:p w:rsidR="008A0960" w:rsidRPr="008A0960" w:rsidRDefault="008A0960" w:rsidP="008A0960">
      <w:pPr>
        <w:tabs>
          <w:tab w:val="left" w:pos="993"/>
        </w:tabs>
        <w:jc w:val="both"/>
        <w:rPr>
          <w:snapToGrid w:val="0"/>
          <w:szCs w:val="22"/>
        </w:rPr>
      </w:pPr>
    </w:p>
    <w:p w:rsidR="008A0960" w:rsidRPr="008A0960" w:rsidRDefault="008A0960" w:rsidP="008A096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8A0960">
        <w:t xml:space="preserve">          </w:t>
      </w:r>
    </w:p>
    <w:p w:rsidR="006D4DFA" w:rsidRDefault="008A0960" w:rsidP="008A096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  <w:r w:rsidRPr="008A0960">
        <w:rPr>
          <w:b/>
        </w:rPr>
        <w:t xml:space="preserve">            </w:t>
      </w:r>
    </w:p>
    <w:p w:rsidR="008A0960" w:rsidRPr="008A0960" w:rsidRDefault="008A0960" w:rsidP="008A096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</w:rPr>
      </w:pPr>
      <w:r w:rsidRPr="008A0960">
        <w:rPr>
          <w:b/>
        </w:rPr>
        <w:t xml:space="preserve"> </w:t>
      </w:r>
      <w:r w:rsidR="006D4DFA">
        <w:rPr>
          <w:b/>
        </w:rPr>
        <w:t xml:space="preserve">  </w:t>
      </w:r>
      <w:r w:rsidRPr="008A0960">
        <w:rPr>
          <w:b/>
        </w:rPr>
        <w:t xml:space="preserve">Глава администрации </w:t>
      </w:r>
      <w:proofErr w:type="spellStart"/>
      <w:r w:rsidRPr="008A0960">
        <w:rPr>
          <w:b/>
        </w:rPr>
        <w:t>Звезднинского</w:t>
      </w:r>
      <w:proofErr w:type="spellEnd"/>
    </w:p>
    <w:p w:rsidR="008A0960" w:rsidRPr="008A0960" w:rsidRDefault="006D4DFA" w:rsidP="008A096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0"/>
          <w:szCs w:val="20"/>
        </w:rPr>
      </w:pPr>
      <w:r>
        <w:rPr>
          <w:b/>
        </w:rPr>
        <w:t xml:space="preserve"> </w:t>
      </w:r>
      <w:r w:rsidR="008A0960" w:rsidRPr="008A0960">
        <w:rPr>
          <w:b/>
        </w:rPr>
        <w:t xml:space="preserve">  городского </w:t>
      </w:r>
      <w:proofErr w:type="gramStart"/>
      <w:r w:rsidR="008A0960" w:rsidRPr="008A0960">
        <w:rPr>
          <w:b/>
        </w:rPr>
        <w:t xml:space="preserve">поселения:   </w:t>
      </w:r>
      <w:proofErr w:type="gramEnd"/>
      <w:r w:rsidR="008A0960" w:rsidRPr="008A0960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</w:t>
      </w:r>
      <w:proofErr w:type="spellStart"/>
      <w:r w:rsidR="008A0960" w:rsidRPr="008A0960">
        <w:rPr>
          <w:b/>
        </w:rPr>
        <w:t>Н.М.Замулко</w:t>
      </w:r>
      <w:proofErr w:type="spellEnd"/>
    </w:p>
    <w:p w:rsidR="007C3EA6" w:rsidRPr="0009157E" w:rsidRDefault="007C3EA6" w:rsidP="008A0960">
      <w:pPr>
        <w:rPr>
          <w:b/>
        </w:rPr>
      </w:pPr>
    </w:p>
    <w:sectPr w:rsidR="007C3EA6" w:rsidRPr="0009157E" w:rsidSect="00B746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105"/>
    <w:multiLevelType w:val="hybridMultilevel"/>
    <w:tmpl w:val="06E28EE2"/>
    <w:lvl w:ilvl="0" w:tplc="D93A3D8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0D6770"/>
    <w:multiLevelType w:val="hybridMultilevel"/>
    <w:tmpl w:val="E1948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B2"/>
    <w:rsid w:val="0009157E"/>
    <w:rsid w:val="001212B2"/>
    <w:rsid w:val="005039D0"/>
    <w:rsid w:val="00670EA2"/>
    <w:rsid w:val="006D4DFA"/>
    <w:rsid w:val="00773E22"/>
    <w:rsid w:val="007C3EA6"/>
    <w:rsid w:val="008174AC"/>
    <w:rsid w:val="008A0960"/>
    <w:rsid w:val="00B746D8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AEB"/>
  <w15:chartTrackingRefBased/>
  <w15:docId w15:val="{9FA339E4-EE3E-4847-BD6B-386173E5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32B9"/>
    <w:rPr>
      <w:color w:val="0000FF"/>
      <w:u w:val="single"/>
    </w:rPr>
  </w:style>
  <w:style w:type="character" w:customStyle="1" w:styleId="spanbodytext21">
    <w:name w:val="span_body_text_21"/>
    <w:rsid w:val="00EF32B9"/>
    <w:rPr>
      <w:sz w:val="20"/>
    </w:rPr>
  </w:style>
  <w:style w:type="paragraph" w:styleId="a4">
    <w:name w:val="Body Text Indent"/>
    <w:basedOn w:val="a"/>
    <w:link w:val="a5"/>
    <w:uiPriority w:val="99"/>
    <w:semiHidden/>
    <w:unhideWhenUsed/>
    <w:rsid w:val="00670E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70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0E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4D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4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Приемная</cp:lastModifiedBy>
  <cp:revision>4</cp:revision>
  <cp:lastPrinted>2022-08-23T02:07:00Z</cp:lastPrinted>
  <dcterms:created xsi:type="dcterms:W3CDTF">2022-08-23T02:09:00Z</dcterms:created>
  <dcterms:modified xsi:type="dcterms:W3CDTF">2022-09-02T06:50:00Z</dcterms:modified>
</cp:coreProperties>
</file>