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EC" w:rsidRPr="004A4616" w:rsidRDefault="00660FEC" w:rsidP="00660FEC">
      <w:pPr>
        <w:jc w:val="center"/>
        <w:rPr>
          <w:b/>
          <w:bCs/>
          <w:sz w:val="32"/>
          <w:szCs w:val="32"/>
        </w:rPr>
      </w:pPr>
      <w:r w:rsidRPr="004A4616">
        <w:rPr>
          <w:b/>
          <w:bCs/>
          <w:sz w:val="32"/>
          <w:szCs w:val="32"/>
        </w:rPr>
        <w:t>РОССИЙСКАЯ ФЕДЕРАЦИЯ</w:t>
      </w:r>
    </w:p>
    <w:p w:rsidR="00660FEC" w:rsidRPr="004A4616" w:rsidRDefault="00660FEC" w:rsidP="00660FEC">
      <w:pPr>
        <w:pStyle w:val="6"/>
        <w:spacing w:before="0" w:after="0"/>
        <w:jc w:val="center"/>
        <w:rPr>
          <w:sz w:val="32"/>
          <w:szCs w:val="32"/>
        </w:rPr>
      </w:pPr>
      <w:r w:rsidRPr="004A4616">
        <w:rPr>
          <w:sz w:val="32"/>
          <w:szCs w:val="32"/>
        </w:rPr>
        <w:t>ИРКУТСКАЯ ОБЛАСТЬ</w:t>
      </w:r>
    </w:p>
    <w:p w:rsidR="00660FEC" w:rsidRPr="004A4616" w:rsidRDefault="00660FEC" w:rsidP="00660FEC">
      <w:pPr>
        <w:jc w:val="center"/>
        <w:rPr>
          <w:b/>
          <w:sz w:val="32"/>
          <w:szCs w:val="32"/>
        </w:rPr>
      </w:pPr>
      <w:r w:rsidRPr="004A4616">
        <w:rPr>
          <w:b/>
          <w:sz w:val="32"/>
          <w:szCs w:val="32"/>
        </w:rPr>
        <w:t>Усть-Кутский район</w:t>
      </w:r>
    </w:p>
    <w:p w:rsidR="00660FEC" w:rsidRPr="004A4616" w:rsidRDefault="00660FEC" w:rsidP="00660FEC">
      <w:pPr>
        <w:jc w:val="center"/>
        <w:rPr>
          <w:b/>
          <w:bCs/>
          <w:sz w:val="32"/>
          <w:szCs w:val="32"/>
        </w:rPr>
      </w:pPr>
      <w:r w:rsidRPr="004A4616">
        <w:rPr>
          <w:b/>
          <w:bCs/>
          <w:sz w:val="32"/>
          <w:szCs w:val="32"/>
        </w:rPr>
        <w:t>АДМИНИСТРАЦИЯ</w:t>
      </w:r>
    </w:p>
    <w:p w:rsidR="00660FEC" w:rsidRPr="005530B9" w:rsidRDefault="00660FEC" w:rsidP="00660FEC">
      <w:pPr>
        <w:jc w:val="center"/>
        <w:rPr>
          <w:b/>
          <w:bCs/>
          <w:sz w:val="36"/>
          <w:szCs w:val="36"/>
        </w:rPr>
      </w:pPr>
      <w:r w:rsidRPr="004A4616">
        <w:rPr>
          <w:b/>
          <w:bCs/>
          <w:sz w:val="32"/>
          <w:szCs w:val="32"/>
        </w:rPr>
        <w:t>ЗВЕЗДНИНСКОГО ГОРОДСКОГО ПОСЕЛЕНИЯ</w:t>
      </w:r>
    </w:p>
    <w:p w:rsidR="00660FEC" w:rsidRDefault="00660FEC" w:rsidP="00660FEC">
      <w:pPr>
        <w:jc w:val="center"/>
        <w:rPr>
          <w:b/>
          <w:bCs/>
          <w:sz w:val="36"/>
          <w:szCs w:val="36"/>
        </w:rPr>
      </w:pPr>
    </w:p>
    <w:p w:rsidR="00660FEC" w:rsidRPr="004A4616" w:rsidRDefault="00660FEC" w:rsidP="00660FEC">
      <w:pPr>
        <w:jc w:val="center"/>
        <w:rPr>
          <w:b/>
          <w:bCs/>
          <w:sz w:val="32"/>
          <w:szCs w:val="32"/>
        </w:rPr>
      </w:pPr>
      <w:r w:rsidRPr="004A4616">
        <w:rPr>
          <w:b/>
          <w:bCs/>
          <w:sz w:val="32"/>
          <w:szCs w:val="32"/>
        </w:rPr>
        <w:t>ПОСТАНОВЛЕНИЕ</w:t>
      </w:r>
    </w:p>
    <w:p w:rsidR="00525599" w:rsidRPr="00537074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525599" w:rsidRPr="004E41DF" w:rsidRDefault="00525599" w:rsidP="00525599">
      <w:pPr>
        <w:tabs>
          <w:tab w:val="left" w:pos="6735"/>
        </w:tabs>
      </w:pPr>
      <w:r w:rsidRPr="00852573">
        <w:t>от «</w:t>
      </w:r>
      <w:r w:rsidR="009B59D0">
        <w:t>28</w:t>
      </w:r>
      <w:r w:rsidRPr="00852573">
        <w:t xml:space="preserve">» </w:t>
      </w:r>
      <w:r w:rsidR="009B59D0">
        <w:t>апреля</w:t>
      </w:r>
      <w:r w:rsidR="00D3493C">
        <w:t xml:space="preserve"> 2023</w:t>
      </w:r>
      <w:r w:rsidRPr="00852573">
        <w:t xml:space="preserve"> г.</w:t>
      </w:r>
      <w:r>
        <w:t xml:space="preserve">                                     </w:t>
      </w:r>
      <w:r w:rsidR="009334AF">
        <w:t xml:space="preserve">                </w:t>
      </w:r>
      <w:r>
        <w:t xml:space="preserve">                                                   </w:t>
      </w:r>
      <w:r w:rsidRPr="00852573">
        <w:t xml:space="preserve">№ </w:t>
      </w:r>
      <w:r w:rsidR="009B59D0">
        <w:t>41</w:t>
      </w:r>
    </w:p>
    <w:p w:rsidR="00525599" w:rsidRPr="00852573" w:rsidRDefault="00525599" w:rsidP="00525599">
      <w:pPr>
        <w:tabs>
          <w:tab w:val="left" w:pos="6735"/>
        </w:tabs>
        <w:ind w:left="720"/>
        <w:jc w:val="center"/>
        <w:rPr>
          <w:bCs/>
        </w:rPr>
      </w:pPr>
    </w:p>
    <w:p w:rsidR="00A214E1" w:rsidRDefault="004E41DF" w:rsidP="00525599">
      <w:r>
        <w:t>«</w:t>
      </w:r>
      <w:r w:rsidR="00525599" w:rsidRPr="00852573">
        <w:t xml:space="preserve">Об утверждении </w:t>
      </w:r>
      <w:r w:rsidR="00525599">
        <w:t>п</w:t>
      </w:r>
      <w:r w:rsidR="00A214E1">
        <w:t xml:space="preserve">оложения об организации, </w:t>
      </w:r>
    </w:p>
    <w:p w:rsidR="00A214E1" w:rsidRDefault="00A214E1" w:rsidP="00525599">
      <w:r>
        <w:t>составе сил и средств Звёзднинского городского</w:t>
      </w:r>
    </w:p>
    <w:p w:rsidR="00A214E1" w:rsidRDefault="00B92806" w:rsidP="00525599">
      <w:r>
        <w:t xml:space="preserve">поселения, порядок их </w:t>
      </w:r>
      <w:r w:rsidR="00D3493C">
        <w:t>деятельности при</w:t>
      </w:r>
      <w:r w:rsidR="00A214E1">
        <w:t xml:space="preserve"> </w:t>
      </w:r>
    </w:p>
    <w:p w:rsidR="00A214E1" w:rsidRDefault="00B92806" w:rsidP="00525599">
      <w:r>
        <w:t>ликвидации чрезвычайных</w:t>
      </w:r>
      <w:r w:rsidR="00A214E1">
        <w:t xml:space="preserve"> ситуаций</w:t>
      </w:r>
      <w:r w:rsidR="004E41DF">
        <w:t>»</w:t>
      </w:r>
    </w:p>
    <w:p w:rsidR="00525599" w:rsidRDefault="00525599" w:rsidP="00525599"/>
    <w:p w:rsidR="00525599" w:rsidRPr="00852573" w:rsidRDefault="00525599" w:rsidP="00525599"/>
    <w:p w:rsidR="00525599" w:rsidRDefault="00525599" w:rsidP="00525599">
      <w:pPr>
        <w:ind w:firstLine="708"/>
        <w:jc w:val="both"/>
      </w:pPr>
    </w:p>
    <w:p w:rsidR="007A79E7" w:rsidRDefault="00525599" w:rsidP="007A79E7">
      <w:pPr>
        <w:ind w:firstLine="720"/>
        <w:jc w:val="both"/>
      </w:pPr>
      <w:r w:rsidRPr="00C630E8">
        <w:t xml:space="preserve">В целях реализации Федерального закона № 68-ФЗ от 21.12.1994 г. «О защите населения и территорий от чрезвычайных ситуаций природного и техногенного характера», </w:t>
      </w:r>
      <w:r w:rsidR="00C630E8" w:rsidRPr="00C630E8">
        <w:t xml:space="preserve">руководствуясь ст.14 Закона Российской Федерации </w:t>
      </w:r>
      <w:r w:rsidR="00C630E8" w:rsidRPr="00C630E8">
        <w:rPr>
          <w:color w:val="000000"/>
        </w:rPr>
        <w:t xml:space="preserve">№ 131-ФЗ </w:t>
      </w:r>
      <w:r w:rsidR="00C630E8" w:rsidRPr="00C630E8">
        <w:t>от 0</w:t>
      </w:r>
      <w:r w:rsidR="00C630E8" w:rsidRPr="00C630E8">
        <w:rPr>
          <w:color w:val="000000"/>
        </w:rPr>
        <w:t xml:space="preserve">6.10.2003 года «Об общих принципах организации местного самоуправления в Российской Федерации», </w:t>
      </w:r>
      <w:r w:rsidR="007A79E7">
        <w:t>руководствуясь ст.47 Устава Звезднинского городского поселения Усть-Кутского муниципального района,</w:t>
      </w:r>
    </w:p>
    <w:p w:rsidR="007A79E7" w:rsidRDefault="007A79E7" w:rsidP="007A79E7">
      <w:pPr>
        <w:pStyle w:val="a3"/>
        <w:rPr>
          <w:sz w:val="24"/>
          <w:szCs w:val="24"/>
        </w:rPr>
      </w:pPr>
    </w:p>
    <w:p w:rsidR="00525599" w:rsidRPr="00852573" w:rsidRDefault="00525599" w:rsidP="007A79E7">
      <w:pPr>
        <w:pStyle w:val="a3"/>
      </w:pPr>
    </w:p>
    <w:p w:rsidR="00525599" w:rsidRPr="00852573" w:rsidRDefault="00525599" w:rsidP="00525599">
      <w:pPr>
        <w:jc w:val="center"/>
      </w:pPr>
      <w:r w:rsidRPr="00852573">
        <w:t>ПОСТАНОВЛЯ</w:t>
      </w:r>
      <w:r w:rsidR="00C630E8">
        <w:t>Ю</w:t>
      </w:r>
      <w:r w:rsidRPr="00852573">
        <w:t>:</w:t>
      </w:r>
    </w:p>
    <w:p w:rsidR="00525599" w:rsidRPr="00852573" w:rsidRDefault="00525599" w:rsidP="00525599">
      <w:pPr>
        <w:jc w:val="center"/>
      </w:pPr>
    </w:p>
    <w:p w:rsidR="0039290A" w:rsidRDefault="0039290A" w:rsidP="0039290A">
      <w:pPr>
        <w:ind w:firstLine="709"/>
        <w:jc w:val="both"/>
      </w:pPr>
      <w:r>
        <w:t>1. Утвердить положения об организации, составе сил и средств Звёзднинского городского поселения, порядок их деятельности при ликвидации чрезвычайных ситуаций (Приложение 1).</w:t>
      </w:r>
    </w:p>
    <w:p w:rsidR="007A79E7" w:rsidRDefault="007A79E7" w:rsidP="007A79E7">
      <w:pPr>
        <w:ind w:firstLine="709"/>
        <w:jc w:val="both"/>
      </w:pPr>
      <w:r>
        <w:t xml:space="preserve">2. Утвердить перечень сил и средств постоянной готовности муниципального звена территориальной подсистемы </w:t>
      </w:r>
      <w:r w:rsidR="002B7F24">
        <w:t xml:space="preserve">единой государственной системы предупреждения и ликвидации чрезвычайных ситуаций </w:t>
      </w:r>
      <w:r>
        <w:t xml:space="preserve">Звёзднинского городского поселения (Приложение </w:t>
      </w:r>
      <w:r w:rsidR="002B7F24">
        <w:t>2</w:t>
      </w:r>
      <w:r>
        <w:t>).</w:t>
      </w:r>
    </w:p>
    <w:p w:rsidR="00B92806" w:rsidRDefault="007A79E7" w:rsidP="007A79E7">
      <w:pPr>
        <w:ind w:firstLine="709"/>
        <w:jc w:val="both"/>
      </w:pPr>
      <w:r>
        <w:t>3</w:t>
      </w:r>
      <w:r w:rsidR="0039290A">
        <w:t>. П</w:t>
      </w:r>
      <w:r w:rsidR="00B92806">
        <w:t xml:space="preserve">остановление </w:t>
      </w:r>
      <w:r w:rsidR="0039290A">
        <w:t xml:space="preserve">от 25 ноября 2022 года № 105 </w:t>
      </w:r>
      <w:r w:rsidR="00784C6C">
        <w:t xml:space="preserve">о внесении изменений в постановление </w:t>
      </w:r>
      <w:r w:rsidR="00B92806">
        <w:t>«</w:t>
      </w:r>
      <w:r w:rsidR="00B92806" w:rsidRPr="00852573">
        <w:t xml:space="preserve">Об утверждении </w:t>
      </w:r>
      <w:r w:rsidR="00B92806">
        <w:t xml:space="preserve">положения об организации, составе сил и средств Звёзднинского городского поселения, порядок их </w:t>
      </w:r>
      <w:r w:rsidR="00365D53">
        <w:t>деятельности при</w:t>
      </w:r>
      <w:r w:rsidR="00B92806">
        <w:t xml:space="preserve"> ликвидации чрезвычайных</w:t>
      </w:r>
      <w:r w:rsidR="00D3493C">
        <w:t xml:space="preserve"> ситуаций» </w:t>
      </w:r>
      <w:r w:rsidR="0039290A">
        <w:t>считать утратившим силу.</w:t>
      </w:r>
    </w:p>
    <w:p w:rsidR="0039290A" w:rsidRDefault="007A79E7" w:rsidP="0039290A">
      <w:pPr>
        <w:ind w:firstLine="709"/>
        <w:jc w:val="both"/>
      </w:pPr>
      <w:r>
        <w:t>4</w:t>
      </w:r>
      <w:r w:rsidR="0039290A">
        <w:t>. Постановление от 06 марта 20</w:t>
      </w:r>
      <w:r w:rsidR="00784C6C">
        <w:t>19 года № 18</w:t>
      </w:r>
      <w:r w:rsidR="0039290A">
        <w:t xml:space="preserve"> «</w:t>
      </w:r>
      <w:r w:rsidR="0039290A" w:rsidRPr="00852573">
        <w:t xml:space="preserve">Об утверждении </w:t>
      </w:r>
      <w:r w:rsidR="0039290A">
        <w:t>положения об организации, составе сил и средств Звёзднинского городского поселения, порядок их деятельности при ликвидации чрезвычайных ситуаций» считать утратившим силу.</w:t>
      </w:r>
    </w:p>
    <w:p w:rsidR="00B92806" w:rsidRDefault="007A79E7" w:rsidP="00B92806">
      <w:pPr>
        <w:ind w:firstLine="709"/>
        <w:jc w:val="both"/>
      </w:pPr>
      <w:r>
        <w:t>5</w:t>
      </w:r>
      <w:r w:rsidR="00525599" w:rsidRPr="00852573">
        <w:t xml:space="preserve">. Настоящее постановление подлежит опубликованию и размещению на официальном сайте Администрации </w:t>
      </w:r>
      <w:r w:rsidR="00525599">
        <w:t>Звёзднинского</w:t>
      </w:r>
      <w:r w:rsidR="00525599" w:rsidRPr="00852573">
        <w:t xml:space="preserve"> </w:t>
      </w:r>
      <w:r w:rsidR="00525599">
        <w:t>городского</w:t>
      </w:r>
      <w:r w:rsidR="00525599" w:rsidRPr="00852573">
        <w:t xml:space="preserve"> поселения.</w:t>
      </w:r>
      <w:r w:rsidR="00C630E8" w:rsidRPr="00A83387">
        <w:t xml:space="preserve"> </w:t>
      </w:r>
      <w:hyperlink r:id="rId6" w:history="1">
        <w:r w:rsidR="00C630E8" w:rsidRPr="00A83387">
          <w:t>www</w:t>
        </w:r>
      </w:hyperlink>
      <w:r w:rsidR="00C630E8" w:rsidRPr="00C630E8">
        <w:t>.</w:t>
      </w:r>
      <w:r w:rsidR="00C630E8" w:rsidRPr="00A83387">
        <w:t xml:space="preserve">Звездный-адм.рф. </w:t>
      </w:r>
    </w:p>
    <w:p w:rsidR="00525599" w:rsidRPr="00852573" w:rsidRDefault="007A79E7" w:rsidP="00B92806">
      <w:pPr>
        <w:ind w:firstLine="709"/>
        <w:jc w:val="both"/>
      </w:pPr>
      <w:r>
        <w:t>6</w:t>
      </w:r>
      <w:r w:rsidR="00525599" w:rsidRPr="00852573">
        <w:t>. Контроль за исполнением настоящего постановления оставляю за собой.</w:t>
      </w:r>
    </w:p>
    <w:p w:rsidR="00525599" w:rsidRPr="00852573" w:rsidRDefault="00525599" w:rsidP="0052559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3387" w:rsidRDefault="00A83387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387" w:rsidRPr="00852573" w:rsidRDefault="00A83387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D3493C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525599" w:rsidRPr="0085257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25599" w:rsidRPr="00852573" w:rsidRDefault="00525599" w:rsidP="005255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12DE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 w:rsidRPr="00852573">
        <w:t xml:space="preserve"> </w:t>
      </w:r>
      <w:r w:rsidRPr="00852573">
        <w:rPr>
          <w:rFonts w:ascii="Times New Roman" w:hAnsi="Times New Roman" w:cs="Times New Roman"/>
          <w:sz w:val="24"/>
          <w:szCs w:val="24"/>
        </w:rPr>
        <w:t xml:space="preserve">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25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0FEC">
        <w:rPr>
          <w:rFonts w:ascii="Times New Roman" w:hAnsi="Times New Roman" w:cs="Times New Roman"/>
          <w:sz w:val="24"/>
          <w:szCs w:val="24"/>
        </w:rPr>
        <w:t xml:space="preserve">     </w:t>
      </w:r>
      <w:r w:rsidRPr="008525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D3493C">
        <w:rPr>
          <w:rFonts w:ascii="Times New Roman" w:hAnsi="Times New Roman" w:cs="Times New Roman"/>
          <w:sz w:val="24"/>
          <w:szCs w:val="24"/>
        </w:rPr>
        <w:t>М. Замулко</w:t>
      </w:r>
    </w:p>
    <w:p w:rsidR="00365D53" w:rsidRDefault="00365D53" w:rsidP="00B92806">
      <w:pPr>
        <w:pStyle w:val="a8"/>
        <w:jc w:val="right"/>
        <w:rPr>
          <w:rFonts w:ascii="Times New Roman" w:hAnsi="Times New Roman" w:cs="Times New Roman"/>
        </w:rPr>
      </w:pPr>
    </w:p>
    <w:p w:rsidR="00B92806" w:rsidRPr="00B92806" w:rsidRDefault="00B92806" w:rsidP="00B92806">
      <w:pPr>
        <w:pStyle w:val="a8"/>
        <w:jc w:val="right"/>
        <w:rPr>
          <w:rFonts w:ascii="Times New Roman" w:hAnsi="Times New Roman" w:cs="Times New Roman"/>
        </w:rPr>
      </w:pPr>
      <w:r w:rsidRPr="00C71C7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 </w:t>
      </w:r>
      <w:r w:rsidRPr="00C71C7A">
        <w:rPr>
          <w:rFonts w:ascii="Times New Roman" w:hAnsi="Times New Roman" w:cs="Times New Roman"/>
        </w:rPr>
        <w:t xml:space="preserve">к </w:t>
      </w:r>
      <w:r w:rsidRPr="00C71C7A">
        <w:rPr>
          <w:rFonts w:ascii="Times New Roman" w:eastAsia="Calibri" w:hAnsi="Times New Roman" w:cs="Times New Roman"/>
        </w:rPr>
        <w:t>постановлению</w:t>
      </w:r>
    </w:p>
    <w:p w:rsidR="00B92806" w:rsidRPr="00C71C7A" w:rsidRDefault="00B92806" w:rsidP="00B92806">
      <w:pPr>
        <w:pStyle w:val="a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r w:rsidRPr="00C71C7A">
        <w:rPr>
          <w:rFonts w:ascii="Times New Roman" w:eastAsia="Calibri" w:hAnsi="Times New Roman" w:cs="Times New Roman"/>
        </w:rPr>
        <w:t xml:space="preserve">администрации </w:t>
      </w:r>
      <w:r>
        <w:rPr>
          <w:rFonts w:ascii="Times New Roman" w:eastAsia="Calibri" w:hAnsi="Times New Roman" w:cs="Times New Roman"/>
        </w:rPr>
        <w:t>Звёзднинского</w:t>
      </w:r>
    </w:p>
    <w:p w:rsidR="00B92806" w:rsidRPr="00C71C7A" w:rsidRDefault="00B92806" w:rsidP="00B92806">
      <w:pPr>
        <w:pStyle w:val="a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="00365D53">
        <w:rPr>
          <w:rFonts w:ascii="Times New Roman" w:eastAsia="Calibri" w:hAnsi="Times New Roman" w:cs="Times New Roman"/>
        </w:rPr>
        <w:t xml:space="preserve">                </w:t>
      </w:r>
      <w:r w:rsidRPr="00C71C7A">
        <w:rPr>
          <w:rFonts w:ascii="Times New Roman" w:eastAsia="Calibri" w:hAnsi="Times New Roman" w:cs="Times New Roman"/>
        </w:rPr>
        <w:t>городского поселения</w:t>
      </w:r>
    </w:p>
    <w:p w:rsidR="00B92806" w:rsidRPr="00C71C7A" w:rsidRDefault="00B92806" w:rsidP="00784C6C">
      <w:pPr>
        <w:pStyle w:val="a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9B59D0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</w:t>
      </w:r>
      <w:r w:rsidR="00365D53">
        <w:rPr>
          <w:rFonts w:ascii="Times New Roman" w:eastAsia="Calibri" w:hAnsi="Times New Roman" w:cs="Times New Roman"/>
        </w:rPr>
        <w:t xml:space="preserve">         </w:t>
      </w:r>
      <w:r w:rsidR="00A83387">
        <w:rPr>
          <w:rFonts w:ascii="Times New Roman" w:eastAsia="Calibri" w:hAnsi="Times New Roman" w:cs="Times New Roman"/>
        </w:rPr>
        <w:t xml:space="preserve"> </w:t>
      </w:r>
      <w:r w:rsidR="004E41DF">
        <w:rPr>
          <w:rFonts w:ascii="Times New Roman" w:eastAsia="Calibri" w:hAnsi="Times New Roman" w:cs="Times New Roman"/>
        </w:rPr>
        <w:t xml:space="preserve">    </w:t>
      </w:r>
      <w:r w:rsidR="00784C6C">
        <w:rPr>
          <w:rFonts w:ascii="Times New Roman" w:eastAsia="Calibri" w:hAnsi="Times New Roman" w:cs="Times New Roman"/>
        </w:rPr>
        <w:t xml:space="preserve"> </w:t>
      </w:r>
      <w:r w:rsidR="009B59D0">
        <w:rPr>
          <w:rFonts w:ascii="Times New Roman" w:eastAsia="Calibri" w:hAnsi="Times New Roman" w:cs="Times New Roman"/>
        </w:rPr>
        <w:t>от «28</w:t>
      </w:r>
      <w:r>
        <w:rPr>
          <w:rFonts w:ascii="Times New Roman" w:eastAsia="Calibri" w:hAnsi="Times New Roman" w:cs="Times New Roman"/>
        </w:rPr>
        <w:t xml:space="preserve">» </w:t>
      </w:r>
      <w:r w:rsidR="009B59D0">
        <w:rPr>
          <w:rFonts w:ascii="Times New Roman" w:eastAsia="Calibri" w:hAnsi="Times New Roman" w:cs="Times New Roman"/>
        </w:rPr>
        <w:t>апреля</w:t>
      </w:r>
      <w:r>
        <w:rPr>
          <w:rFonts w:ascii="Times New Roman" w:eastAsia="Calibri" w:hAnsi="Times New Roman" w:cs="Times New Roman"/>
        </w:rPr>
        <w:t xml:space="preserve"> 202</w:t>
      </w:r>
      <w:r w:rsidR="00D3493C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г. №</w:t>
      </w:r>
      <w:r w:rsidR="00D3493C">
        <w:rPr>
          <w:rFonts w:ascii="Times New Roman" w:eastAsia="Calibri" w:hAnsi="Times New Roman" w:cs="Times New Roman"/>
        </w:rPr>
        <w:t xml:space="preserve"> </w:t>
      </w:r>
      <w:r w:rsidR="009B59D0">
        <w:rPr>
          <w:rFonts w:ascii="Times New Roman" w:eastAsia="Calibri" w:hAnsi="Times New Roman" w:cs="Times New Roman"/>
        </w:rPr>
        <w:t>41</w:t>
      </w:r>
    </w:p>
    <w:p w:rsidR="00B92806" w:rsidRPr="00E95900" w:rsidRDefault="00B92806" w:rsidP="00B9280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2806" w:rsidRDefault="00B92806" w:rsidP="00B928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959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92806" w:rsidRDefault="00B92806" w:rsidP="00B928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806" w:rsidRPr="00E95900" w:rsidRDefault="00B92806" w:rsidP="00B92806">
      <w:pPr>
        <w:pStyle w:val="a3"/>
        <w:ind w:firstLine="0"/>
        <w:rPr>
          <w:b/>
          <w:szCs w:val="24"/>
        </w:rPr>
      </w:pPr>
    </w:p>
    <w:p w:rsidR="00A83387" w:rsidRDefault="00B92806" w:rsidP="00A8338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92806" w:rsidRPr="00E95900" w:rsidRDefault="00B92806" w:rsidP="00A8338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b/>
          <w:sz w:val="24"/>
          <w:szCs w:val="24"/>
          <w:lang w:eastAsia="ru-RU"/>
        </w:rPr>
        <w:t>ОБ ОРГ</w:t>
      </w:r>
      <w:r w:rsidR="00A833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АНИЗАЦИИ, СОСТАВЕ СИЛ И СРЕДСТВ </w:t>
      </w:r>
      <w:r w:rsidRPr="00E95900">
        <w:rPr>
          <w:rFonts w:ascii="Times New Roman" w:hAnsi="Times New Roman" w:cs="Times New Roman"/>
          <w:b/>
          <w:sz w:val="24"/>
          <w:szCs w:val="24"/>
          <w:lang w:eastAsia="ru-RU"/>
        </w:rPr>
        <w:t>ЗВЁЗДНИНСКОГО ГОРОДСКОГО ПОСЕЛЕНИЯ, ПОРЯДОК ИХ ДЕЯТЕЛЬНОСТИ ПРИ ЛИКВИДАЦИИ ЧРЕЗВЫЧАЙНЫХ СИТУАЦИЙ</w:t>
      </w:r>
    </w:p>
    <w:p w:rsidR="00B92806" w:rsidRPr="00E95900" w:rsidRDefault="00B92806" w:rsidP="00B92806">
      <w:pPr>
        <w:spacing w:after="240" w:line="360" w:lineRule="atLeast"/>
        <w:jc w:val="center"/>
        <w:textAlignment w:val="baseline"/>
        <w:rPr>
          <w:b/>
        </w:rPr>
      </w:pP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B7F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 и ликвидации чрезвычайных ситуаций».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84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Звёзднинского городского поселения.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3.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84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84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ситуация, Звёзднинского городского поселения,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784C6C" w:rsidRDefault="00B92806" w:rsidP="00784C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A83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Ликвидация чрезвычайных ситуаций осуществляется в соответствии с их классификацией:</w:t>
      </w:r>
    </w:p>
    <w:p w:rsidR="00784C6C" w:rsidRDefault="00B92806" w:rsidP="00784C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локальная — силами и средствами организации;</w:t>
      </w:r>
    </w:p>
    <w:p w:rsidR="00784C6C" w:rsidRDefault="00B92806" w:rsidP="00784C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муниципальная — силами и средствами муниципального образования (поселения);</w:t>
      </w:r>
    </w:p>
    <w:p w:rsidR="00784C6C" w:rsidRDefault="00B92806" w:rsidP="00784C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784C6C" w:rsidRDefault="00B92806" w:rsidP="00784C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межмуниципальная и региональная — силами и средствами органов государственной власти Иркутской области, если чрезвычайная ситуация частично распространяется на территории двух и более муниципальных районов Иркутской области;</w:t>
      </w:r>
    </w:p>
    <w:p w:rsidR="00B92806" w:rsidRPr="00E95900" w:rsidRDefault="00B92806" w:rsidP="00784C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межрегиональная и федеральная — силами и средствами исполнительных органов государственной власти Иркутской области если чрезвычайная ситуация частично распространяется на территорию Иркутской области.</w:t>
      </w:r>
    </w:p>
    <w:p w:rsidR="00580745" w:rsidRDefault="00B92806" w:rsidP="0058074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ликвидации чрезвычайных ситуаций используются силы и средства, указанные в пункте 5 настоящего Положения.</w:t>
      </w:r>
    </w:p>
    <w:p w:rsidR="00B92806" w:rsidRPr="00E95900" w:rsidRDefault="00B92806" w:rsidP="0058074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 случае недостаточности собственных сил и средств дополнительно привлекаются в установленном порядке силы и средства областной подсистемы единой государственной системы предупреждения и ликвидации чрезвычайных ситуаций (далее — РСЧС).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784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Дежурные организаций и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Звёзднинского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2B1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</w:p>
    <w:p w:rsidR="002B1291" w:rsidRDefault="00B92806" w:rsidP="002B12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2B1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2B1291" w:rsidRDefault="00B92806" w:rsidP="002B12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Руководители аварийно-спасательных служб,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2B1291" w:rsidRDefault="00B92806" w:rsidP="002B12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B92806" w:rsidRPr="00E95900" w:rsidRDefault="00B92806" w:rsidP="002B12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2C69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Для организации проведения АС и ДНР решением главы администрации Звёзднинского городского поселения</w:t>
      </w:r>
      <w:r w:rsidR="00580745">
        <w:rPr>
          <w:rFonts w:ascii="Times New Roman" w:hAnsi="Times New Roman" w:cs="Times New Roman"/>
          <w:sz w:val="24"/>
          <w:szCs w:val="24"/>
          <w:lang w:eastAsia="ru-RU"/>
        </w:rPr>
        <w:t xml:space="preserve"> (он же председатель КЧС и ПБ З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МО):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назначается (утверждается) руководитель работ по ликвидации чрезвычайной ситуации;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образуется штаб ликвидации чрезвычайной ситуации, или рабочая группа из числа членов соответствующих КЧС и ПБ.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A83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A83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 целях ликвидации чрезвычайной ситуации создаётся группировка сил и средств звена ТП РСЧС.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Силы и средства звена ТП РСЧС подразделяются на эшелоны исходя из сроков их готовности: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1 -й эшелон — силы и средства постоянной готовности с готовностью до 0,5 часа;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2-й эшелон — силы и средства постоянной готовности с готовностью 0,5 – 3 часа;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3-й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B92806" w:rsidRPr="00E95900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Перечни сил и средств постоянной готовности определяются нормативными правовыми актами главы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Звёзднинского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13.Ликвидация чрезвычайных ситуаций проводится поэтапно: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1-й этап — проведение мероприятий по экстренной защите и спасению населения;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2-й этап — проведение аварийно-спасательных и других неотложных работ в зонах чрезвычайных ситуаций;</w:t>
      </w:r>
    </w:p>
    <w:p w:rsidR="00B92806" w:rsidRPr="00E95900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3-й этап — проведение мероприятий по ликвидации последствий чрезвычайных ситуаций.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2C69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На первом этапе выполняются: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овещение об опасности; 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приведение в готовность органов управления, сил и средств;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использование средств индивидуальной защиты, убежищ, укрытий;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эвакуация населения из районов, где есть опасность поражения;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ввод сил постоянной готовности в район чрезвычайной ситуации;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выдвижение оперативных групп в район чрезвычайной ситуации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разведка, проведение поисковых работ по обнаружению пострадавших людей, оказание первой медицинской помощи и вывод (вынос) в безопасное место;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перекрытие (глушение) источника опасности, остановка (отключение) технологических процессов;</w:t>
      </w:r>
    </w:p>
    <w:p w:rsidR="00B92806" w:rsidRPr="00E95900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2C69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На втором этапе выполняются:</w:t>
      </w:r>
    </w:p>
    <w:p w:rsidR="002C691F" w:rsidRDefault="00B92806" w:rsidP="002C691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оценка обстановки и принятие решения на проведение АС и ДНР;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создание группировки сил, выдвижение и ввод на объект сил и средств, необходимых для выполнения работ;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проведение аварийно-спасательных работ;</w:t>
      </w:r>
    </w:p>
    <w:p w:rsidR="00B92806" w:rsidRPr="00E95900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вывод сил и средств по завершении работ и возвращение их к месту дислокации.</w:t>
      </w:r>
    </w:p>
    <w:p w:rsidR="00B92806" w:rsidRPr="00E95900" w:rsidRDefault="00B92806" w:rsidP="00B9280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147F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На третьем этапе выполняются:</w:t>
      </w:r>
    </w:p>
    <w:p w:rsidR="00147F7F" w:rsidRDefault="00580745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2806"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выдвижение в район чрезвычайной </w:t>
      </w:r>
      <w:r w:rsidR="00B92806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ситуации мобильных формирований </w:t>
      </w:r>
      <w:r w:rsidR="00B92806" w:rsidRPr="00E95900">
        <w:rPr>
          <w:rFonts w:ascii="Times New Roman" w:hAnsi="Times New Roman" w:cs="Times New Roman"/>
          <w:sz w:val="24"/>
          <w:szCs w:val="24"/>
          <w:lang w:eastAsia="ru-RU"/>
        </w:rPr>
        <w:t>жизнеобеспечения пострадавшего населения;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работы по организации первоочередного жизнеобеспечения пострадавшего населения;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дезактивация, дегазация, дезинфекция территории, дорог, сооружений и других объектов;</w:t>
      </w:r>
    </w:p>
    <w:p w:rsidR="00147F7F" w:rsidRDefault="00147F7F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2806" w:rsidRPr="00E95900">
        <w:rPr>
          <w:rFonts w:ascii="Times New Roman" w:hAnsi="Times New Roman" w:cs="Times New Roman"/>
          <w:sz w:val="24"/>
          <w:szCs w:val="24"/>
          <w:lang w:eastAsia="ru-RU"/>
        </w:rPr>
        <w:t>продовольственное, медико-санитарное, топливно-энергетическое и транспортное обеспечение;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перераспределение ресурсов в пользу пострадавшего района;</w:t>
      </w:r>
    </w:p>
    <w:p w:rsidR="00B92806" w:rsidRPr="00E95900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возвращение населения из мест временного размещения.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="00147F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До ввода аварийно-спасательных формирований на объект (территорию) на них должна быть проведена комплексная радиационная, химическая, бактериологическая и биологическая разведка.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147F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B92806" w:rsidRPr="00E95900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Иркутской области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Звёзднинского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поселения.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="00147F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проведение эвакуационных мероприятий;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остановка деятельности организаций, находящихся в зоне чрезвычайной ситуации;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ограничение доступа людей в зону чрезвычайной ситуации;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использование средств связи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 Иркутской области;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B92806" w:rsidRPr="00E95900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="00147F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 работ по ликвидации чрезвычайных ситуаций незамедлительно информируют администрацию Усть-Кутского муниципального района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Звёзднинского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="00147F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обязан: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получить исчерпывающую информацию о чрезвычайной ситуации;</w:t>
      </w:r>
      <w:r w:rsidR="00147F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произвести разведку и оценить обстановку в месте проведения спасательных работ;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определить технологию и разраб</w:t>
      </w:r>
      <w:r w:rsidR="00147F7F">
        <w:rPr>
          <w:rFonts w:ascii="Times New Roman" w:hAnsi="Times New Roman" w:cs="Times New Roman"/>
          <w:sz w:val="24"/>
          <w:szCs w:val="24"/>
          <w:lang w:eastAsia="ru-RU"/>
        </w:rPr>
        <w:t>отать план проведения аварийно-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спасательных работ;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непрерывно следить за изменениями обстановки в ходе аварийно-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спасательных работ и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создать резерв сил и средств, организовать посменную работу подразделений, питание и отдых;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обеспечить безопасность спасателей, сохранность техники;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организовать пункты сбора пострадавших и пункты медицинской помощи;</w:t>
      </w:r>
    </w:p>
    <w:p w:rsidR="00147F7F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B92806" w:rsidRPr="00E95900" w:rsidRDefault="00B92806" w:rsidP="00147F7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определить порядок убытия с места аварийно-спасательных работ подразделений и взаимодействующих служб.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147F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Организация под</w:t>
      </w:r>
      <w:r w:rsidR="00580745">
        <w:rPr>
          <w:rFonts w:ascii="Times New Roman" w:hAnsi="Times New Roman" w:cs="Times New Roman"/>
          <w:sz w:val="24"/>
          <w:szCs w:val="24"/>
          <w:lang w:eastAsia="ru-RU"/>
        </w:rPr>
        <w:t>держания общественного порядка при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чрезвычайных ситуациях природного и техногенного характера определяется нормативными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Звёзднинского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B92806" w:rsidRPr="00E95900" w:rsidRDefault="00B92806" w:rsidP="00B9280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900">
        <w:rPr>
          <w:rFonts w:ascii="Times New Roman" w:hAnsi="Times New Roman" w:cs="Times New Roman"/>
          <w:sz w:val="24"/>
          <w:szCs w:val="24"/>
          <w:lang w:eastAsia="ru-RU"/>
        </w:rPr>
        <w:t>23.</w:t>
      </w:r>
      <w:r w:rsidR="00147F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900">
        <w:rPr>
          <w:rFonts w:ascii="Times New Roman" w:hAnsi="Times New Roman" w:cs="Times New Roman"/>
          <w:sz w:val="24"/>
          <w:szCs w:val="24"/>
          <w:lang w:eastAsia="ru-RU"/>
        </w:rPr>
        <w:t>После завершения аварийно-спасательных и других неотложных работ,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B92806" w:rsidRPr="00E95900" w:rsidRDefault="00B92806" w:rsidP="00B92806">
      <w:pPr>
        <w:spacing w:line="360" w:lineRule="atLeast"/>
        <w:textAlignment w:val="baseline"/>
      </w:pPr>
      <w:r w:rsidRPr="00E95900">
        <w:rPr>
          <w:b/>
          <w:bCs/>
          <w:bdr w:val="none" w:sz="0" w:space="0" w:color="auto" w:frame="1"/>
        </w:rPr>
        <w:t> </w:t>
      </w:r>
    </w:p>
    <w:p w:rsidR="00B92806" w:rsidRPr="00E95900" w:rsidRDefault="00B92806" w:rsidP="00B92806">
      <w:pPr>
        <w:spacing w:line="360" w:lineRule="atLeast"/>
        <w:textAlignment w:val="baseline"/>
        <w:rPr>
          <w:b/>
          <w:bCs/>
          <w:bdr w:val="none" w:sz="0" w:space="0" w:color="auto" w:frame="1"/>
        </w:rPr>
      </w:pPr>
    </w:p>
    <w:p w:rsidR="00B92806" w:rsidRPr="00E95900" w:rsidRDefault="00B92806" w:rsidP="00B92806">
      <w:pPr>
        <w:spacing w:line="360" w:lineRule="atLeast"/>
        <w:textAlignment w:val="baseline"/>
        <w:rPr>
          <w:b/>
          <w:bCs/>
          <w:bdr w:val="none" w:sz="0" w:space="0" w:color="auto" w:frame="1"/>
        </w:rPr>
      </w:pPr>
    </w:p>
    <w:p w:rsidR="00B92806" w:rsidRDefault="00B92806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A83387" w:rsidRDefault="00A83387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E41DF" w:rsidRDefault="00365D53" w:rsidP="00365D5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B92806" w:rsidRPr="00E95900">
        <w:rPr>
          <w:rFonts w:ascii="Times New Roman" w:hAnsi="Times New Roman" w:cs="Times New Roman"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806" w:rsidRPr="00E9590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DF" w:rsidRDefault="004E41DF" w:rsidP="004E41D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959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Звёзднинского</w:t>
      </w:r>
      <w:r w:rsidR="00B92806" w:rsidRPr="00E95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806" w:rsidRPr="00E95900" w:rsidRDefault="004E41DF" w:rsidP="004E41D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поселения</w:t>
      </w:r>
    </w:p>
    <w:p w:rsidR="00B92806" w:rsidRPr="00E95900" w:rsidRDefault="004E41DF" w:rsidP="004E41DF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B7F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59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7F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59D0">
        <w:rPr>
          <w:rFonts w:ascii="Times New Roman" w:hAnsi="Times New Roman" w:cs="Times New Roman"/>
          <w:sz w:val="24"/>
          <w:szCs w:val="24"/>
        </w:rPr>
        <w:t>«28</w:t>
      </w:r>
      <w:r w:rsidR="00580745">
        <w:rPr>
          <w:rFonts w:ascii="Times New Roman" w:hAnsi="Times New Roman" w:cs="Times New Roman"/>
          <w:sz w:val="24"/>
          <w:szCs w:val="24"/>
        </w:rPr>
        <w:t xml:space="preserve">» </w:t>
      </w:r>
      <w:r w:rsidR="009B59D0">
        <w:rPr>
          <w:rFonts w:ascii="Times New Roman" w:hAnsi="Times New Roman" w:cs="Times New Roman"/>
          <w:sz w:val="24"/>
          <w:szCs w:val="24"/>
        </w:rPr>
        <w:t>апреля</w:t>
      </w:r>
      <w:r w:rsidR="00580745">
        <w:rPr>
          <w:rFonts w:ascii="Times New Roman" w:hAnsi="Times New Roman" w:cs="Times New Roman"/>
          <w:sz w:val="24"/>
          <w:szCs w:val="24"/>
        </w:rPr>
        <w:t xml:space="preserve"> 202</w:t>
      </w:r>
      <w:r w:rsidR="00147F7F">
        <w:rPr>
          <w:rFonts w:ascii="Times New Roman" w:hAnsi="Times New Roman" w:cs="Times New Roman"/>
          <w:sz w:val="24"/>
          <w:szCs w:val="24"/>
        </w:rPr>
        <w:t>3</w:t>
      </w:r>
      <w:r w:rsidR="00B92806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59D0">
        <w:rPr>
          <w:rFonts w:ascii="Times New Roman" w:hAnsi="Times New Roman" w:cs="Times New Roman"/>
          <w:sz w:val="24"/>
          <w:szCs w:val="24"/>
        </w:rPr>
        <w:t>41</w:t>
      </w:r>
    </w:p>
    <w:p w:rsidR="00B92806" w:rsidRPr="00FE555C" w:rsidRDefault="00B92806" w:rsidP="00B92806">
      <w:pPr>
        <w:spacing w:line="360" w:lineRule="atLeast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:rsidR="00B92806" w:rsidRPr="001A77F1" w:rsidRDefault="00B92806" w:rsidP="00FE555C">
      <w:pPr>
        <w:spacing w:line="276" w:lineRule="auto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 w:rsidRPr="001A77F1">
        <w:rPr>
          <w:b/>
          <w:bCs/>
          <w:sz w:val="20"/>
          <w:szCs w:val="20"/>
          <w:bdr w:val="none" w:sz="0" w:space="0" w:color="auto" w:frame="1"/>
        </w:rPr>
        <w:t>ПЕРЕЧЕНЬ</w:t>
      </w:r>
    </w:p>
    <w:p w:rsidR="00B92806" w:rsidRPr="001A77F1" w:rsidRDefault="00B92806" w:rsidP="00FE555C">
      <w:pPr>
        <w:spacing w:line="276" w:lineRule="auto"/>
        <w:jc w:val="center"/>
        <w:textAlignment w:val="baseline"/>
        <w:rPr>
          <w:sz w:val="20"/>
          <w:szCs w:val="20"/>
        </w:rPr>
      </w:pPr>
      <w:r w:rsidRPr="001A77F1">
        <w:rPr>
          <w:b/>
          <w:bCs/>
          <w:sz w:val="20"/>
          <w:szCs w:val="20"/>
          <w:bdr w:val="none" w:sz="0" w:space="0" w:color="auto" w:frame="1"/>
        </w:rPr>
        <w:t>СИЛ И СРЕДСТВ ПОСТОЯННОЙ ГОТОВНОСТИ МУНИЦИПАЛЬНОГО ЗВЕНА ТЕРРИТОРИАЛЬНОЙ ПОДСИСТЕМЫ ЕДИНОЙ ГОСУДАРСТВЕНННОЙ СИСТЕМЫ ПРЕДУПРЕЖДЕНИЯ И ЛИКВИДАЦИИ ЧРЕЗВЫЧАЙНЫХ СИТУАЦИЙ ЗВЁЗДНИНСКОГО ГОРОДСКОГО ПОСЕЛЕНИЯ</w:t>
      </w:r>
    </w:p>
    <w:p w:rsidR="00B92806" w:rsidRPr="00E95900" w:rsidRDefault="00B92806" w:rsidP="00B92806">
      <w:pPr>
        <w:spacing w:line="360" w:lineRule="atLeast"/>
        <w:textAlignment w:val="baseline"/>
        <w:rPr>
          <w:b/>
          <w:bCs/>
          <w:bdr w:val="none" w:sz="0" w:space="0" w:color="auto" w:frame="1"/>
        </w:rPr>
      </w:pPr>
      <w:r w:rsidRPr="00E95900">
        <w:rPr>
          <w:b/>
          <w:bCs/>
          <w:bdr w:val="none" w:sz="0" w:space="0" w:color="auto" w:frame="1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6"/>
        <w:gridCol w:w="2036"/>
        <w:gridCol w:w="4086"/>
        <w:gridCol w:w="2686"/>
      </w:tblGrid>
      <w:tr w:rsidR="00B92806" w:rsidRPr="00E95900" w:rsidTr="00FE555C">
        <w:tc>
          <w:tcPr>
            <w:tcW w:w="536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36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Наименование формирования</w:t>
            </w:r>
          </w:p>
        </w:tc>
        <w:tc>
          <w:tcPr>
            <w:tcW w:w="4086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Наименование организации (адрес, руководитель, телефон)</w:t>
            </w:r>
          </w:p>
        </w:tc>
        <w:tc>
          <w:tcPr>
            <w:tcW w:w="2686" w:type="dxa"/>
          </w:tcPr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Назначение формирования,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оснащение</w:t>
            </w:r>
          </w:p>
          <w:p w:rsidR="00B92806" w:rsidRPr="001A77F1" w:rsidRDefault="00B92806" w:rsidP="00071F8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6880" w:rsidRPr="00E95900" w:rsidTr="00FE555C">
        <w:tc>
          <w:tcPr>
            <w:tcW w:w="536" w:type="dxa"/>
          </w:tcPr>
          <w:p w:rsidR="00836880" w:rsidRPr="001A77F1" w:rsidRDefault="00836880" w:rsidP="0083688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36" w:type="dxa"/>
          </w:tcPr>
          <w:p w:rsidR="00836880" w:rsidRPr="001A77F1" w:rsidRDefault="00836880" w:rsidP="0083688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Противопожарная команда</w:t>
            </w:r>
          </w:p>
        </w:tc>
        <w:tc>
          <w:tcPr>
            <w:tcW w:w="4086" w:type="dxa"/>
          </w:tcPr>
          <w:p w:rsidR="00836880" w:rsidRPr="00A100C3" w:rsidRDefault="00836880" w:rsidP="00A100C3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A100C3">
              <w:rPr>
                <w:rFonts w:ascii="Times New Roman" w:hAnsi="Times New Roman" w:cs="Times New Roman"/>
                <w:b/>
                <w:lang w:eastAsia="ru-RU"/>
              </w:rPr>
              <w:t>Администрация Звезднинского городского поселения.</w:t>
            </w:r>
          </w:p>
          <w:p w:rsidR="00836880" w:rsidRPr="001A77F1" w:rsidRDefault="00836880" w:rsidP="0083688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ул.Горбунова,7а</w:t>
            </w:r>
          </w:p>
          <w:p w:rsidR="00836880" w:rsidRPr="001A77F1" w:rsidRDefault="00836880" w:rsidP="0083688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Глава Замулко Николай Максимович</w:t>
            </w:r>
          </w:p>
          <w:p w:rsidR="00836880" w:rsidRPr="00F77F9D" w:rsidRDefault="00836880" w:rsidP="00A100C3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F77F9D">
              <w:rPr>
                <w:rFonts w:ascii="Times New Roman" w:hAnsi="Times New Roman" w:cs="Times New Roman"/>
                <w:b/>
                <w:lang w:eastAsia="ru-RU"/>
              </w:rPr>
              <w:t>Добровольная пожарная дружина:</w:t>
            </w:r>
          </w:p>
          <w:p w:rsidR="00836880" w:rsidRPr="00A100C3" w:rsidRDefault="00836880" w:rsidP="00A100C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00C3">
              <w:rPr>
                <w:rFonts w:ascii="Times New Roman" w:hAnsi="Times New Roman" w:cs="Times New Roman"/>
                <w:lang w:eastAsia="ru-RU"/>
              </w:rPr>
              <w:t>Замулко Н.М.</w:t>
            </w:r>
            <w:r w:rsidR="00A100C3" w:rsidRPr="00A100C3">
              <w:rPr>
                <w:rFonts w:ascii="Times New Roman" w:hAnsi="Times New Roman" w:cs="Times New Roman"/>
                <w:lang w:eastAsia="ru-RU"/>
              </w:rPr>
              <w:t xml:space="preserve"> – 8-950-074-70-35</w:t>
            </w:r>
            <w:r w:rsidR="00F77F9D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36880" w:rsidRPr="00A100C3" w:rsidRDefault="00836880" w:rsidP="00A100C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00C3">
              <w:rPr>
                <w:rFonts w:ascii="Times New Roman" w:hAnsi="Times New Roman" w:cs="Times New Roman"/>
                <w:lang w:eastAsia="ru-RU"/>
              </w:rPr>
              <w:t>Попова А.В.</w:t>
            </w:r>
            <w:r w:rsidR="00A100C3">
              <w:rPr>
                <w:rFonts w:ascii="Times New Roman" w:hAnsi="Times New Roman" w:cs="Times New Roman"/>
                <w:lang w:eastAsia="ru-RU"/>
              </w:rPr>
              <w:t xml:space="preserve"> – 8-904-155-32-17</w:t>
            </w:r>
            <w:r w:rsidR="00F77F9D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36880" w:rsidRPr="00A100C3" w:rsidRDefault="00836880" w:rsidP="00A100C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100C3">
              <w:rPr>
                <w:rFonts w:ascii="Times New Roman" w:hAnsi="Times New Roman" w:cs="Times New Roman"/>
                <w:lang w:eastAsia="ru-RU"/>
              </w:rPr>
              <w:t>Скрылев</w:t>
            </w:r>
            <w:proofErr w:type="spellEnd"/>
            <w:r w:rsidRPr="00A100C3">
              <w:rPr>
                <w:rFonts w:ascii="Times New Roman" w:hAnsi="Times New Roman" w:cs="Times New Roman"/>
                <w:lang w:eastAsia="ru-RU"/>
              </w:rPr>
              <w:t xml:space="preserve"> Н.Н.</w:t>
            </w:r>
            <w:r w:rsidR="00A100C3">
              <w:rPr>
                <w:rFonts w:ascii="Times New Roman" w:hAnsi="Times New Roman" w:cs="Times New Roman"/>
                <w:lang w:eastAsia="ru-RU"/>
              </w:rPr>
              <w:t xml:space="preserve"> – 8-904-143-15-48</w:t>
            </w:r>
            <w:r w:rsidR="00F77F9D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36880" w:rsidRPr="00A100C3" w:rsidRDefault="00836880" w:rsidP="00A100C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00C3">
              <w:rPr>
                <w:rFonts w:ascii="Times New Roman" w:hAnsi="Times New Roman" w:cs="Times New Roman"/>
                <w:lang w:eastAsia="ru-RU"/>
              </w:rPr>
              <w:t>Черных Г.В.</w:t>
            </w:r>
            <w:r w:rsidR="00A100C3">
              <w:rPr>
                <w:rFonts w:ascii="Times New Roman" w:hAnsi="Times New Roman" w:cs="Times New Roman"/>
                <w:lang w:eastAsia="ru-RU"/>
              </w:rPr>
              <w:t xml:space="preserve"> – 8-902-540-83-41</w:t>
            </w:r>
            <w:r w:rsidR="00F77F9D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36880" w:rsidRPr="00A100C3" w:rsidRDefault="00836880" w:rsidP="00A100C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00C3">
              <w:rPr>
                <w:rFonts w:ascii="Times New Roman" w:hAnsi="Times New Roman" w:cs="Times New Roman"/>
                <w:lang w:eastAsia="ru-RU"/>
              </w:rPr>
              <w:t>Замулко И.Н.</w:t>
            </w:r>
            <w:r w:rsidR="00A100C3">
              <w:rPr>
                <w:rFonts w:ascii="Times New Roman" w:hAnsi="Times New Roman" w:cs="Times New Roman"/>
                <w:lang w:eastAsia="ru-RU"/>
              </w:rPr>
              <w:t xml:space="preserve"> – 8-904-134-13-56</w:t>
            </w:r>
            <w:r w:rsidR="00F77F9D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36880" w:rsidRPr="00A100C3" w:rsidRDefault="00836880" w:rsidP="00A100C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00C3">
              <w:rPr>
                <w:rFonts w:ascii="Times New Roman" w:hAnsi="Times New Roman" w:cs="Times New Roman"/>
                <w:lang w:eastAsia="ru-RU"/>
              </w:rPr>
              <w:t>Панин С.М.</w:t>
            </w:r>
            <w:r w:rsidR="00A100C3">
              <w:rPr>
                <w:rFonts w:ascii="Times New Roman" w:hAnsi="Times New Roman" w:cs="Times New Roman"/>
                <w:lang w:eastAsia="ru-RU"/>
              </w:rPr>
              <w:t xml:space="preserve"> – 8-950-109-81-69</w:t>
            </w:r>
            <w:r w:rsidR="00F77F9D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36880" w:rsidRPr="00A100C3" w:rsidRDefault="00836880" w:rsidP="00A100C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00C3">
              <w:rPr>
                <w:rFonts w:ascii="Times New Roman" w:hAnsi="Times New Roman" w:cs="Times New Roman"/>
                <w:lang w:eastAsia="ru-RU"/>
              </w:rPr>
              <w:t>Волков А.Г.</w:t>
            </w:r>
            <w:r w:rsidR="00A100C3">
              <w:rPr>
                <w:rFonts w:ascii="Times New Roman" w:hAnsi="Times New Roman" w:cs="Times New Roman"/>
                <w:lang w:eastAsia="ru-RU"/>
              </w:rPr>
              <w:t xml:space="preserve"> – 8-902-560-69-26</w:t>
            </w:r>
            <w:r w:rsidR="00F77F9D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36880" w:rsidRPr="00CF5611" w:rsidRDefault="00836880" w:rsidP="00A100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00C3">
              <w:rPr>
                <w:rFonts w:ascii="Times New Roman" w:hAnsi="Times New Roman" w:cs="Times New Roman"/>
                <w:lang w:eastAsia="ru-RU"/>
              </w:rPr>
              <w:t>Столбов Б.С.</w:t>
            </w:r>
            <w:r w:rsidR="00A100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77F9D">
              <w:rPr>
                <w:rFonts w:ascii="Times New Roman" w:hAnsi="Times New Roman" w:cs="Times New Roman"/>
                <w:lang w:eastAsia="ru-RU"/>
              </w:rPr>
              <w:t>–</w:t>
            </w:r>
            <w:r w:rsidR="00A100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77F9D">
              <w:rPr>
                <w:rFonts w:ascii="Times New Roman" w:hAnsi="Times New Roman" w:cs="Times New Roman"/>
                <w:lang w:eastAsia="ru-RU"/>
              </w:rPr>
              <w:t>8-908-653-92-66</w:t>
            </w:r>
          </w:p>
        </w:tc>
        <w:tc>
          <w:tcPr>
            <w:tcW w:w="2686" w:type="dxa"/>
          </w:tcPr>
          <w:p w:rsidR="00836880" w:rsidRPr="001A77F1" w:rsidRDefault="00836880" w:rsidP="0083688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A77F1">
              <w:rPr>
                <w:rFonts w:ascii="Times New Roman" w:hAnsi="Times New Roman" w:cs="Times New Roman"/>
                <w:lang w:eastAsia="ru-RU"/>
              </w:rPr>
              <w:t>Тушение пожаров</w:t>
            </w:r>
          </w:p>
          <w:p w:rsidR="00836880" w:rsidRPr="001A77F1" w:rsidRDefault="00836880" w:rsidP="0083688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(8</w:t>
            </w:r>
            <w:r w:rsidRPr="001A77F1">
              <w:rPr>
                <w:rFonts w:ascii="Times New Roman" w:hAnsi="Times New Roman" w:cs="Times New Roman"/>
                <w:lang w:eastAsia="ru-RU"/>
              </w:rPr>
              <w:t xml:space="preserve"> человек,</w:t>
            </w:r>
          </w:p>
          <w:p w:rsidR="00836880" w:rsidRPr="001A77F1" w:rsidRDefault="00836880" w:rsidP="0083688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836880">
              <w:rPr>
                <w:rFonts w:ascii="Times New Roman" w:hAnsi="Times New Roman" w:cs="Times New Roman"/>
                <w:lang w:eastAsia="ru-RU"/>
              </w:rPr>
              <w:t xml:space="preserve">Техника Водовозная машина с мотопомпой </w:t>
            </w:r>
            <w:r w:rsidRPr="001A77F1">
              <w:rPr>
                <w:rFonts w:ascii="Times New Roman" w:hAnsi="Times New Roman" w:cs="Times New Roman"/>
                <w:lang w:eastAsia="ru-RU"/>
              </w:rPr>
              <w:t>ГАЗ -4616-01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</w:tbl>
    <w:p w:rsidR="00B92806" w:rsidRDefault="00B92806" w:rsidP="009B59D0">
      <w:pPr>
        <w:pStyle w:val="a8"/>
        <w:rPr>
          <w:rFonts w:ascii="Times New Roman" w:hAnsi="Times New Roman" w:cs="Times New Roman"/>
          <w:lang w:eastAsia="ru-RU"/>
        </w:rPr>
      </w:pPr>
    </w:p>
    <w:p w:rsidR="00297714" w:rsidRDefault="00297714" w:rsidP="009B59D0">
      <w:pPr>
        <w:pStyle w:val="a8"/>
      </w:pPr>
      <w:bookmarkStart w:id="0" w:name="_GoBack"/>
      <w:bookmarkEnd w:id="0"/>
    </w:p>
    <w:sectPr w:rsidR="00297714" w:rsidSect="00837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D41"/>
    <w:multiLevelType w:val="hybridMultilevel"/>
    <w:tmpl w:val="D0B2C8F2"/>
    <w:lvl w:ilvl="0" w:tplc="6344C1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82F74E5"/>
    <w:multiLevelType w:val="hybridMultilevel"/>
    <w:tmpl w:val="D3666A88"/>
    <w:lvl w:ilvl="0" w:tplc="A3AEC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C031F4"/>
    <w:multiLevelType w:val="hybridMultilevel"/>
    <w:tmpl w:val="77F69924"/>
    <w:lvl w:ilvl="0" w:tplc="2890851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074978"/>
    <w:multiLevelType w:val="hybridMultilevel"/>
    <w:tmpl w:val="01CC307C"/>
    <w:lvl w:ilvl="0" w:tplc="1EEED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0559F6"/>
    <w:multiLevelType w:val="hybridMultilevel"/>
    <w:tmpl w:val="D7D480E0"/>
    <w:lvl w:ilvl="0" w:tplc="75D0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9A"/>
    <w:rsid w:val="0006713A"/>
    <w:rsid w:val="000D07D7"/>
    <w:rsid w:val="00147F7F"/>
    <w:rsid w:val="001D5B5B"/>
    <w:rsid w:val="00297714"/>
    <w:rsid w:val="002B1291"/>
    <w:rsid w:val="002B7F24"/>
    <w:rsid w:val="002C691F"/>
    <w:rsid w:val="0030673E"/>
    <w:rsid w:val="00346E52"/>
    <w:rsid w:val="00365D53"/>
    <w:rsid w:val="0039290A"/>
    <w:rsid w:val="003B0E83"/>
    <w:rsid w:val="004A38B2"/>
    <w:rsid w:val="004E41DF"/>
    <w:rsid w:val="00525599"/>
    <w:rsid w:val="00580745"/>
    <w:rsid w:val="00585DAE"/>
    <w:rsid w:val="00603EF1"/>
    <w:rsid w:val="00660FEC"/>
    <w:rsid w:val="006652E8"/>
    <w:rsid w:val="00784C6C"/>
    <w:rsid w:val="007A79E7"/>
    <w:rsid w:val="00836880"/>
    <w:rsid w:val="00837FF3"/>
    <w:rsid w:val="00871CD5"/>
    <w:rsid w:val="00875C17"/>
    <w:rsid w:val="0090199A"/>
    <w:rsid w:val="009334AF"/>
    <w:rsid w:val="009B59D0"/>
    <w:rsid w:val="00A100C3"/>
    <w:rsid w:val="00A214E1"/>
    <w:rsid w:val="00A31B35"/>
    <w:rsid w:val="00A83387"/>
    <w:rsid w:val="00AA7ABF"/>
    <w:rsid w:val="00B92806"/>
    <w:rsid w:val="00BB7178"/>
    <w:rsid w:val="00C630E8"/>
    <w:rsid w:val="00D3493C"/>
    <w:rsid w:val="00E63DB5"/>
    <w:rsid w:val="00F77F9D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6782"/>
  <w15:chartTrackingRefBased/>
  <w15:docId w15:val="{22EEF157-56E1-4266-AAE5-FEF2346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0F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630E8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3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D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3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B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B92806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B92806"/>
  </w:style>
  <w:style w:type="paragraph" w:customStyle="1" w:styleId="ConsNormal">
    <w:name w:val="ConsNormal"/>
    <w:rsid w:val="00B9280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280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9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9290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rsid w:val="00660FE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Z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D984-DA62-4F0B-BA04-95E0C151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Специалист</cp:lastModifiedBy>
  <cp:revision>10</cp:revision>
  <cp:lastPrinted>2023-05-03T02:42:00Z</cp:lastPrinted>
  <dcterms:created xsi:type="dcterms:W3CDTF">2022-11-25T02:20:00Z</dcterms:created>
  <dcterms:modified xsi:type="dcterms:W3CDTF">2023-05-03T02:56:00Z</dcterms:modified>
</cp:coreProperties>
</file>