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EB19" w14:textId="77777777" w:rsidR="00E94128" w:rsidRDefault="00E94128" w:rsidP="00E9412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454AE93" w14:textId="77777777" w:rsidR="00E94128" w:rsidRPr="00E94128" w:rsidRDefault="00E94128" w:rsidP="00E941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4F211F" w14:textId="77777777" w:rsidR="00D22F59" w:rsidRPr="00D22F59" w:rsidRDefault="00D22F59" w:rsidP="00D22F5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22F5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6B67A4E" w14:textId="77777777" w:rsidR="00D22F59" w:rsidRPr="00D22F59" w:rsidRDefault="00D22F59" w:rsidP="00D22F5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22F59"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117EC639" w14:textId="77777777" w:rsidR="00D22F59" w:rsidRPr="00D22F59" w:rsidRDefault="00D22F59" w:rsidP="00D22F59">
      <w:pPr>
        <w:keepNext/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F59">
        <w:rPr>
          <w:rFonts w:ascii="Times New Roman" w:hAnsi="Times New Roman"/>
          <w:sz w:val="28"/>
          <w:szCs w:val="28"/>
        </w:rPr>
        <w:t>Администрация</w:t>
      </w:r>
    </w:p>
    <w:p w14:paraId="478741E9" w14:textId="77777777" w:rsidR="00D22F59" w:rsidRPr="00D22F59" w:rsidRDefault="00D22F59" w:rsidP="00D22F5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22F59">
        <w:rPr>
          <w:rFonts w:ascii="Times New Roman" w:hAnsi="Times New Roman"/>
          <w:b/>
          <w:sz w:val="28"/>
          <w:szCs w:val="28"/>
        </w:rPr>
        <w:t>Звёзднинского городского поселения</w:t>
      </w:r>
    </w:p>
    <w:p w14:paraId="1869E512" w14:textId="77777777" w:rsidR="00D22F59" w:rsidRPr="00D22F59" w:rsidRDefault="00D22F59" w:rsidP="00D22F5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22F59">
        <w:rPr>
          <w:rFonts w:ascii="Times New Roman" w:hAnsi="Times New Roman"/>
          <w:b/>
          <w:sz w:val="28"/>
          <w:szCs w:val="28"/>
        </w:rPr>
        <w:t>ПОСТАНОВЛЕНИЕ</w:t>
      </w:r>
    </w:p>
    <w:p w14:paraId="3185AB52" w14:textId="77777777" w:rsidR="00D22F59" w:rsidRPr="00D22F59" w:rsidRDefault="00D22F59" w:rsidP="00D22F59">
      <w:pPr>
        <w:jc w:val="both"/>
        <w:rPr>
          <w:rFonts w:ascii="Times New Roman" w:hAnsi="Times New Roman"/>
          <w:b/>
          <w:sz w:val="28"/>
        </w:rPr>
      </w:pPr>
    </w:p>
    <w:p w14:paraId="700A4313" w14:textId="5F3A3F53" w:rsidR="00D22F59" w:rsidRPr="00D22F59" w:rsidRDefault="00D22F59" w:rsidP="00D22F59">
      <w:pPr>
        <w:rPr>
          <w:rFonts w:ascii="Times New Roman" w:hAnsi="Times New Roman"/>
        </w:rPr>
      </w:pPr>
      <w:r w:rsidRPr="00D22F5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06 июня</w:t>
      </w:r>
      <w:r w:rsidRPr="00D22F59">
        <w:rPr>
          <w:rFonts w:ascii="Times New Roman" w:hAnsi="Times New Roman"/>
        </w:rPr>
        <w:t xml:space="preserve"> 2022 г.                                                                                                                № 4</w:t>
      </w:r>
      <w:r>
        <w:rPr>
          <w:rFonts w:ascii="Times New Roman" w:hAnsi="Times New Roman"/>
        </w:rPr>
        <w:t>7</w:t>
      </w:r>
    </w:p>
    <w:p w14:paraId="6260F393" w14:textId="3A8130EF" w:rsidR="00D22F59" w:rsidRDefault="00D22F59" w:rsidP="00D22F59">
      <w:pPr>
        <w:spacing w:after="0"/>
        <w:rPr>
          <w:rFonts w:ascii="Times New Roman" w:hAnsi="Times New Roman"/>
          <w:b/>
          <w:sz w:val="24"/>
          <w:szCs w:val="24"/>
        </w:rPr>
      </w:pPr>
      <w:r w:rsidRPr="00D22F59">
        <w:rPr>
          <w:rFonts w:ascii="Times New Roman" w:hAnsi="Times New Roman"/>
          <w:b/>
          <w:sz w:val="24"/>
          <w:szCs w:val="24"/>
        </w:rPr>
        <w:t xml:space="preserve">«Об </w:t>
      </w:r>
      <w:r>
        <w:rPr>
          <w:rFonts w:ascii="Times New Roman" w:hAnsi="Times New Roman"/>
          <w:b/>
          <w:sz w:val="24"/>
          <w:szCs w:val="24"/>
        </w:rPr>
        <w:t>установлении нормативов состава</w:t>
      </w:r>
      <w:r w:rsidRPr="00D22F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сточных</w:t>
      </w:r>
    </w:p>
    <w:p w14:paraId="57A009EC" w14:textId="4EAC2A02" w:rsidR="00D22F59" w:rsidRDefault="00D22F59" w:rsidP="00D22F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 для абонентов централизованной системы</w:t>
      </w:r>
    </w:p>
    <w:p w14:paraId="1DE8875B" w14:textId="154738E0" w:rsidR="00D22F59" w:rsidRPr="00856680" w:rsidRDefault="00D22F59" w:rsidP="00D22F59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водоотведения Звёзднинского городского поселения»</w:t>
      </w:r>
    </w:p>
    <w:p w14:paraId="48F6BBBC" w14:textId="77777777" w:rsidR="00CB3D78" w:rsidRPr="00A633A6" w:rsidRDefault="00CB3D78" w:rsidP="00A633A6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0D0D0D" w:themeColor="text1" w:themeTint="F2"/>
          <w:sz w:val="28"/>
          <w:szCs w:val="28"/>
        </w:rPr>
      </w:pPr>
    </w:p>
    <w:p w14:paraId="3C8CE9BF" w14:textId="0566A48A" w:rsidR="00CD4112" w:rsidRPr="004B0DC0" w:rsidRDefault="00DD4977" w:rsidP="0055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B0DC0">
        <w:rPr>
          <w:rFonts w:ascii="Times New Roman" w:hAnsi="Times New Roman"/>
          <w:sz w:val="24"/>
          <w:szCs w:val="24"/>
        </w:rPr>
        <w:t>В соответствии с Федеральным</w:t>
      </w:r>
      <w:r w:rsidR="00B332A4" w:rsidRPr="004B0DC0">
        <w:rPr>
          <w:rFonts w:ascii="Times New Roman" w:hAnsi="Times New Roman"/>
          <w:sz w:val="24"/>
          <w:szCs w:val="24"/>
        </w:rPr>
        <w:t>и</w:t>
      </w:r>
      <w:r w:rsidRPr="004B0DC0">
        <w:rPr>
          <w:rFonts w:ascii="Times New Roman" w:hAnsi="Times New Roman"/>
          <w:sz w:val="24"/>
          <w:szCs w:val="24"/>
        </w:rPr>
        <w:t xml:space="preserve"> закон</w:t>
      </w:r>
      <w:r w:rsidR="00B332A4" w:rsidRPr="004B0DC0">
        <w:rPr>
          <w:rFonts w:ascii="Times New Roman" w:hAnsi="Times New Roman"/>
          <w:sz w:val="24"/>
          <w:szCs w:val="24"/>
        </w:rPr>
        <w:t>а</w:t>
      </w:r>
      <w:r w:rsidRPr="004B0DC0">
        <w:rPr>
          <w:rFonts w:ascii="Times New Roman" w:hAnsi="Times New Roman"/>
          <w:sz w:val="24"/>
          <w:szCs w:val="24"/>
        </w:rPr>
        <w:t>м</w:t>
      </w:r>
      <w:r w:rsidR="00B332A4" w:rsidRPr="004B0DC0">
        <w:rPr>
          <w:rFonts w:ascii="Times New Roman" w:hAnsi="Times New Roman"/>
          <w:sz w:val="24"/>
          <w:szCs w:val="24"/>
        </w:rPr>
        <w:t>и</w:t>
      </w:r>
      <w:r w:rsidR="00CD4112" w:rsidRPr="004B0DC0">
        <w:rPr>
          <w:rFonts w:ascii="Times New Roman" w:hAnsi="Times New Roman"/>
          <w:sz w:val="24"/>
          <w:szCs w:val="24"/>
        </w:rPr>
        <w:t xml:space="preserve"> </w:t>
      </w:r>
      <w:r w:rsidR="00743C92" w:rsidRPr="004B0DC0">
        <w:rPr>
          <w:rFonts w:ascii="Times New Roman" w:eastAsiaTheme="minorHAnsi" w:hAnsi="Times New Roman"/>
          <w:sz w:val="24"/>
          <w:szCs w:val="24"/>
        </w:rPr>
        <w:t>от 06.10.2003 №</w:t>
      </w:r>
      <w:r w:rsidR="00CD4112" w:rsidRPr="004B0DC0">
        <w:rPr>
          <w:rFonts w:ascii="Times New Roman" w:eastAsiaTheme="minorHAnsi" w:hAnsi="Times New Roman"/>
          <w:sz w:val="24"/>
          <w:szCs w:val="24"/>
        </w:rPr>
        <w:t xml:space="preserve">131-ФЗ"Об общих принципах организации местного самоуправления в Российской Федерации", </w:t>
      </w:r>
      <w:r w:rsidR="00743C92" w:rsidRPr="004B0DC0">
        <w:rPr>
          <w:rFonts w:ascii="Times New Roman" w:eastAsiaTheme="minorHAnsi" w:hAnsi="Times New Roman"/>
          <w:sz w:val="24"/>
          <w:szCs w:val="24"/>
        </w:rPr>
        <w:t>от 07.12.2011 №</w:t>
      </w:r>
      <w:r w:rsidR="00B332A4" w:rsidRPr="004B0DC0">
        <w:rPr>
          <w:rFonts w:ascii="Times New Roman" w:eastAsiaTheme="minorHAnsi" w:hAnsi="Times New Roman"/>
          <w:sz w:val="24"/>
          <w:szCs w:val="24"/>
        </w:rPr>
        <w:t>416-ФЗ "О водоснабжении и водоотведении"</w:t>
      </w:r>
      <w:r w:rsidR="00CD4112" w:rsidRPr="004B0DC0">
        <w:rPr>
          <w:rFonts w:ascii="Times New Roman" w:hAnsi="Times New Roman"/>
          <w:sz w:val="24"/>
          <w:szCs w:val="24"/>
        </w:rPr>
        <w:t>и</w:t>
      </w:r>
      <w:r w:rsidRPr="004B0DC0">
        <w:rPr>
          <w:rFonts w:ascii="Times New Roman" w:hAnsi="Times New Roman"/>
          <w:sz w:val="24"/>
          <w:szCs w:val="24"/>
        </w:rPr>
        <w:t xml:space="preserve"> </w:t>
      </w:r>
      <w:r w:rsidR="00CD4112" w:rsidRPr="004B0DC0">
        <w:rPr>
          <w:rFonts w:ascii="Times New Roman" w:eastAsiaTheme="minorHAnsi" w:hAnsi="Times New Roman"/>
          <w:iCs/>
          <w:sz w:val="24"/>
          <w:szCs w:val="24"/>
        </w:rPr>
        <w:t>Постановлением П</w:t>
      </w:r>
      <w:r w:rsidR="00743C92" w:rsidRPr="004B0DC0">
        <w:rPr>
          <w:rFonts w:ascii="Times New Roman" w:eastAsiaTheme="minorHAnsi" w:hAnsi="Times New Roman"/>
          <w:iCs/>
          <w:sz w:val="24"/>
          <w:szCs w:val="24"/>
        </w:rPr>
        <w:t>равительства РФ от 22.05.2020 №</w:t>
      </w:r>
      <w:r w:rsidR="00CD4112" w:rsidRPr="004B0DC0">
        <w:rPr>
          <w:rFonts w:ascii="Times New Roman" w:eastAsiaTheme="minorHAnsi" w:hAnsi="Times New Roman"/>
          <w:iCs/>
          <w:sz w:val="24"/>
          <w:szCs w:val="24"/>
        </w:rPr>
        <w:t>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 w:rsidR="003F273D">
        <w:rPr>
          <w:rFonts w:ascii="Times New Roman" w:eastAsiaTheme="minorHAnsi" w:hAnsi="Times New Roman"/>
          <w:iCs/>
          <w:sz w:val="24"/>
          <w:szCs w:val="24"/>
        </w:rPr>
        <w:t>»</w:t>
      </w:r>
      <w:r w:rsidR="00743C92" w:rsidRPr="004B0DC0">
        <w:rPr>
          <w:rFonts w:ascii="Times New Roman" w:eastAsiaTheme="minorHAnsi" w:hAnsi="Times New Roman"/>
          <w:iCs/>
          <w:sz w:val="24"/>
          <w:szCs w:val="24"/>
        </w:rPr>
        <w:t>,</w:t>
      </w:r>
      <w:r w:rsidR="00A633A6" w:rsidRPr="004B0DC0">
        <w:rPr>
          <w:rFonts w:ascii="Times New Roman" w:eastAsiaTheme="minorHAnsi" w:hAnsi="Times New Roman"/>
          <w:iCs/>
          <w:sz w:val="24"/>
          <w:szCs w:val="24"/>
        </w:rPr>
        <w:t xml:space="preserve"> на основании Устава </w:t>
      </w:r>
      <w:r w:rsidR="00D22F59">
        <w:rPr>
          <w:rFonts w:ascii="Times New Roman" w:eastAsiaTheme="minorHAnsi" w:hAnsi="Times New Roman"/>
          <w:iCs/>
          <w:sz w:val="24"/>
          <w:szCs w:val="24"/>
        </w:rPr>
        <w:t xml:space="preserve">Звёзднинского </w:t>
      </w:r>
      <w:r w:rsidR="00A633A6" w:rsidRPr="004B0DC0">
        <w:rPr>
          <w:rFonts w:ascii="Times New Roman" w:eastAsiaTheme="minorHAnsi" w:hAnsi="Times New Roman"/>
          <w:iCs/>
          <w:sz w:val="24"/>
          <w:szCs w:val="24"/>
        </w:rPr>
        <w:t>муниципального образования</w:t>
      </w:r>
    </w:p>
    <w:p w14:paraId="2F6DDC05" w14:textId="77777777" w:rsidR="00A633A6" w:rsidRPr="004B0DC0" w:rsidRDefault="00A633A6" w:rsidP="0055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14:paraId="04F0250C" w14:textId="5A5054CB" w:rsidR="00CB3D78" w:rsidRPr="004B0DC0" w:rsidRDefault="00A633A6" w:rsidP="00D22F59">
      <w:pPr>
        <w:pStyle w:val="a4"/>
        <w:spacing w:before="0" w:beforeAutospacing="0" w:after="0" w:afterAutospacing="0"/>
        <w:jc w:val="center"/>
        <w:rPr>
          <w:b/>
        </w:rPr>
      </w:pPr>
      <w:r w:rsidRPr="004B0DC0">
        <w:rPr>
          <w:b/>
        </w:rPr>
        <w:t>ПОСТАНОВЛЯ</w:t>
      </w:r>
      <w:r w:rsidR="00D22F59">
        <w:rPr>
          <w:b/>
        </w:rPr>
        <w:t>Ю</w:t>
      </w:r>
      <w:r w:rsidR="00CB3D78" w:rsidRPr="004B0DC0">
        <w:rPr>
          <w:b/>
        </w:rPr>
        <w:t>:</w:t>
      </w:r>
    </w:p>
    <w:p w14:paraId="2F9A3BEB" w14:textId="77777777" w:rsidR="009B26D2" w:rsidRPr="004B0DC0" w:rsidRDefault="009B26D2" w:rsidP="00A633A6">
      <w:pPr>
        <w:pStyle w:val="a4"/>
        <w:spacing w:before="0" w:beforeAutospacing="0" w:after="0" w:afterAutospacing="0"/>
        <w:rPr>
          <w:b/>
        </w:rPr>
      </w:pPr>
    </w:p>
    <w:p w14:paraId="5EFABE76" w14:textId="76B98852" w:rsidR="00CC2D3E" w:rsidRPr="004B0DC0" w:rsidRDefault="00A633A6" w:rsidP="00EE2AFF">
      <w:pPr>
        <w:pStyle w:val="a5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DC0">
        <w:rPr>
          <w:rFonts w:ascii="Times New Roman" w:hAnsi="Times New Roman"/>
          <w:bCs/>
          <w:sz w:val="24"/>
          <w:szCs w:val="24"/>
        </w:rPr>
        <w:t>Установить</w:t>
      </w:r>
      <w:r w:rsidR="00DD4977" w:rsidRPr="004B0DC0">
        <w:rPr>
          <w:rFonts w:ascii="Times New Roman" w:hAnsi="Times New Roman"/>
          <w:bCs/>
          <w:sz w:val="24"/>
          <w:szCs w:val="24"/>
        </w:rPr>
        <w:t xml:space="preserve"> </w:t>
      </w:r>
      <w:r w:rsidR="00B332A4" w:rsidRPr="004B0DC0">
        <w:rPr>
          <w:rFonts w:ascii="Times New Roman" w:hAnsi="Times New Roman"/>
          <w:sz w:val="24"/>
          <w:szCs w:val="24"/>
        </w:rPr>
        <w:t xml:space="preserve">нормативы состава сточных вод для абонентов централизованной системы водоотведения </w:t>
      </w:r>
      <w:r w:rsidR="00D22F59">
        <w:rPr>
          <w:rFonts w:ascii="Times New Roman" w:eastAsiaTheme="minorHAnsi" w:hAnsi="Times New Roman"/>
          <w:iCs/>
          <w:sz w:val="24"/>
          <w:szCs w:val="24"/>
        </w:rPr>
        <w:t>Звёзднинского город</w:t>
      </w:r>
      <w:r w:rsidR="00B332A4" w:rsidRPr="004B0DC0">
        <w:rPr>
          <w:rFonts w:ascii="Times New Roman" w:hAnsi="Times New Roman"/>
          <w:sz w:val="24"/>
          <w:szCs w:val="24"/>
        </w:rPr>
        <w:t>ского поселения</w:t>
      </w:r>
      <w:r w:rsidR="009B6296" w:rsidRPr="004B0DC0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223C3E">
        <w:rPr>
          <w:rFonts w:ascii="Times New Roman" w:hAnsi="Times New Roman"/>
          <w:sz w:val="24"/>
          <w:szCs w:val="24"/>
        </w:rPr>
        <w:t>я</w:t>
      </w:r>
      <w:r w:rsidR="009B6296" w:rsidRPr="004B0DC0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035A6F" w:rsidRPr="004B0DC0">
        <w:rPr>
          <w:rFonts w:ascii="Times New Roman" w:hAnsi="Times New Roman"/>
          <w:sz w:val="24"/>
          <w:szCs w:val="24"/>
        </w:rPr>
        <w:t>.</w:t>
      </w:r>
      <w:r w:rsidR="005A05F2" w:rsidRPr="004B0DC0">
        <w:rPr>
          <w:rFonts w:ascii="Times New Roman" w:hAnsi="Times New Roman"/>
          <w:sz w:val="24"/>
          <w:szCs w:val="24"/>
        </w:rPr>
        <w:t xml:space="preserve"> </w:t>
      </w:r>
    </w:p>
    <w:p w14:paraId="5469A52F" w14:textId="127162F4" w:rsidR="00DD4977" w:rsidRPr="004B0DC0" w:rsidRDefault="00EE2AFF" w:rsidP="00743C9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DC0">
        <w:rPr>
          <w:rFonts w:ascii="Times New Roman" w:hAnsi="Times New Roman"/>
          <w:sz w:val="24"/>
          <w:szCs w:val="24"/>
        </w:rPr>
        <w:t>2</w:t>
      </w:r>
      <w:r w:rsidR="00035A6F" w:rsidRPr="004B0DC0">
        <w:rPr>
          <w:rFonts w:ascii="Times New Roman" w:hAnsi="Times New Roman"/>
          <w:sz w:val="24"/>
          <w:szCs w:val="24"/>
        </w:rPr>
        <w:t>.</w:t>
      </w:r>
      <w:r w:rsidR="00DD4977" w:rsidRPr="004B0DC0">
        <w:rPr>
          <w:rFonts w:ascii="Times New Roman" w:hAnsi="Times New Roman"/>
          <w:sz w:val="24"/>
          <w:szCs w:val="24"/>
        </w:rPr>
        <w:t xml:space="preserve"> </w:t>
      </w:r>
      <w:r w:rsidRPr="004B0DC0">
        <w:rPr>
          <w:rFonts w:ascii="Times New Roman" w:hAnsi="Times New Roman"/>
          <w:sz w:val="24"/>
          <w:szCs w:val="24"/>
        </w:rPr>
        <w:t>Н</w:t>
      </w:r>
      <w:r w:rsidR="001B2628" w:rsidRPr="004B0DC0">
        <w:rPr>
          <w:rFonts w:ascii="Times New Roman" w:hAnsi="Times New Roman"/>
          <w:sz w:val="24"/>
          <w:szCs w:val="24"/>
        </w:rPr>
        <w:t xml:space="preserve">астоящее </w:t>
      </w:r>
      <w:r w:rsidR="00DD4977" w:rsidRPr="004B0DC0">
        <w:rPr>
          <w:rFonts w:ascii="Times New Roman" w:hAnsi="Times New Roman"/>
          <w:sz w:val="24"/>
          <w:szCs w:val="24"/>
        </w:rPr>
        <w:t>постановление</w:t>
      </w:r>
      <w:r w:rsidRPr="004B0DC0">
        <w:rPr>
          <w:rFonts w:ascii="Times New Roman" w:hAnsi="Times New Roman"/>
          <w:sz w:val="24"/>
          <w:szCs w:val="24"/>
        </w:rPr>
        <w:t xml:space="preserve"> подлежит официальному опубликованию </w:t>
      </w:r>
      <w:r w:rsidR="00DD4977" w:rsidRPr="004B0DC0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D22F59">
        <w:rPr>
          <w:rFonts w:ascii="Times New Roman" w:eastAsiaTheme="minorHAnsi" w:hAnsi="Times New Roman"/>
          <w:iCs/>
          <w:sz w:val="24"/>
          <w:szCs w:val="24"/>
        </w:rPr>
        <w:t>Звёзднинского городского</w:t>
      </w:r>
      <w:r w:rsidRPr="004B0DC0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сети «Интернет».</w:t>
      </w:r>
    </w:p>
    <w:p w14:paraId="73F2E0A0" w14:textId="7A2E4E74" w:rsidR="00DD4977" w:rsidRPr="004B0DC0" w:rsidRDefault="00EE2AFF" w:rsidP="00743C92">
      <w:pPr>
        <w:pStyle w:val="a5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DC0">
        <w:rPr>
          <w:rFonts w:ascii="Times New Roman" w:hAnsi="Times New Roman"/>
          <w:sz w:val="24"/>
          <w:szCs w:val="24"/>
        </w:rPr>
        <w:t>3</w:t>
      </w:r>
      <w:r w:rsidR="00DD4977" w:rsidRPr="004B0DC0">
        <w:rPr>
          <w:rFonts w:ascii="Times New Roman" w:hAnsi="Times New Roman"/>
          <w:sz w:val="24"/>
          <w:szCs w:val="24"/>
        </w:rPr>
        <w:t>.</w:t>
      </w:r>
      <w:r w:rsidR="00DD4977" w:rsidRPr="004B0DC0">
        <w:rPr>
          <w:rFonts w:ascii="Times New Roman" w:hAnsi="Times New Roman"/>
          <w:b/>
          <w:sz w:val="24"/>
          <w:szCs w:val="24"/>
        </w:rPr>
        <w:t> </w:t>
      </w:r>
      <w:r w:rsidR="00DD4977" w:rsidRPr="004B0DC0">
        <w:rPr>
          <w:rFonts w:ascii="Times New Roman" w:hAnsi="Times New Roman"/>
          <w:sz w:val="24"/>
          <w:szCs w:val="24"/>
        </w:rPr>
        <w:t>Контроль за исполнением настоящего постановления</w:t>
      </w:r>
      <w:r w:rsidRPr="004B0DC0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47A05130" w14:textId="77777777" w:rsidR="00743C92" w:rsidRPr="004B0DC0" w:rsidRDefault="00743C92" w:rsidP="00743C92">
      <w:pPr>
        <w:pStyle w:val="27"/>
        <w:shd w:val="clear" w:color="auto" w:fill="auto"/>
        <w:tabs>
          <w:tab w:val="left" w:pos="68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76A0A" w14:textId="77777777" w:rsidR="00743C92" w:rsidRPr="004B0DC0" w:rsidRDefault="00743C92" w:rsidP="0083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3F600" w14:textId="1BF3051D" w:rsidR="00743C92" w:rsidRPr="004B0DC0" w:rsidRDefault="009B26D2" w:rsidP="0083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DC0">
        <w:rPr>
          <w:rFonts w:ascii="Times New Roman" w:hAnsi="Times New Roman"/>
          <w:sz w:val="24"/>
          <w:szCs w:val="24"/>
        </w:rPr>
        <w:t>Глава Администрации</w:t>
      </w:r>
      <w:r w:rsidR="00D22F59" w:rsidRPr="00D22F5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D22F59">
        <w:rPr>
          <w:rFonts w:ascii="Times New Roman" w:eastAsiaTheme="minorHAnsi" w:hAnsi="Times New Roman"/>
          <w:iCs/>
          <w:sz w:val="24"/>
          <w:szCs w:val="24"/>
        </w:rPr>
        <w:t>Звёзднинского</w:t>
      </w:r>
    </w:p>
    <w:p w14:paraId="69E28DBB" w14:textId="571F1A21" w:rsidR="009B26D2" w:rsidRPr="004B0DC0" w:rsidRDefault="00D22F59" w:rsidP="008342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</w:t>
      </w:r>
      <w:r w:rsidR="009B26D2" w:rsidRPr="004B0DC0">
        <w:rPr>
          <w:rFonts w:ascii="Times New Roman" w:hAnsi="Times New Roman"/>
          <w:sz w:val="24"/>
          <w:szCs w:val="24"/>
        </w:rPr>
        <w:t>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Н.М.Замулко</w:t>
      </w:r>
      <w:bookmarkStart w:id="0" w:name="_GoBack"/>
      <w:bookmarkEnd w:id="0"/>
    </w:p>
    <w:p w14:paraId="0EDF4759" w14:textId="26C0E8E4" w:rsidR="009B26D2" w:rsidRPr="004B0DC0" w:rsidRDefault="009B26D2" w:rsidP="0083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33836" w14:textId="77777777" w:rsidR="009B26D2" w:rsidRPr="004B0DC0" w:rsidRDefault="009B26D2" w:rsidP="0083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136F0" w14:textId="18D1CB80" w:rsidR="00743C92" w:rsidRDefault="00743C92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4378AA0B" w14:textId="56D1E828" w:rsidR="009B26D2" w:rsidRDefault="009B26D2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4DC41C66" w14:textId="77825509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5E052E42" w14:textId="07CC7AB6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4A8C5EB3" w14:textId="0619D6EB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28569957" w14:textId="1D455947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087EB4E4" w14:textId="7FEE35DD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70955179" w14:textId="2B638844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246F758B" w14:textId="62FD0AFE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209BA6A4" w14:textId="0E54986E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5E6865F0" w14:textId="661B87F2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493B2DFF" w14:textId="7E607CBB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569DFDC1" w14:textId="061CBDA4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17A3FEF8" w14:textId="77777777" w:rsidR="00D22F59" w:rsidRDefault="00D22F59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3A5D1D3E" w14:textId="213793D0" w:rsidR="009B26D2" w:rsidRDefault="009B26D2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6C2E668E" w14:textId="77777777" w:rsidR="009B26D2" w:rsidRDefault="009B26D2" w:rsidP="008342E2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25C79477" w14:textId="77777777" w:rsidR="008F16A0" w:rsidRDefault="009B26D2" w:rsidP="0032668F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</w:t>
      </w:r>
    </w:p>
    <w:p w14:paraId="6D6076A9" w14:textId="77777777" w:rsidR="008F16A0" w:rsidRDefault="008F16A0" w:rsidP="0032668F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8BC43C4" w14:textId="77777777" w:rsidR="008F16A0" w:rsidRPr="008F16A0" w:rsidRDefault="008F16A0" w:rsidP="008F16A0">
      <w:pPr>
        <w:spacing w:after="0" w:line="240" w:lineRule="auto"/>
        <w:ind w:left="5" w:right="5"/>
        <w:jc w:val="right"/>
        <w:rPr>
          <w:rFonts w:ascii="Times New Roman" w:hAnsi="Times New Roman"/>
        </w:rPr>
      </w:pPr>
      <w:r w:rsidRPr="008F16A0">
        <w:rPr>
          <w:rFonts w:ascii="Times New Roman" w:hAnsi="Times New Roman"/>
        </w:rPr>
        <w:t xml:space="preserve">Приложение </w:t>
      </w:r>
    </w:p>
    <w:p w14:paraId="1980A061" w14:textId="77777777" w:rsidR="008F16A0" w:rsidRPr="008F16A0" w:rsidRDefault="008F16A0" w:rsidP="008F16A0">
      <w:pPr>
        <w:spacing w:after="0" w:line="240" w:lineRule="auto"/>
        <w:ind w:left="5" w:right="5"/>
        <w:jc w:val="right"/>
        <w:rPr>
          <w:rFonts w:ascii="Times New Roman" w:hAnsi="Times New Roman"/>
        </w:rPr>
      </w:pPr>
      <w:r w:rsidRPr="008F16A0">
        <w:rPr>
          <w:rFonts w:ascii="Times New Roman" w:hAnsi="Times New Roman"/>
        </w:rPr>
        <w:t>к постановлению главы</w:t>
      </w:r>
    </w:p>
    <w:p w14:paraId="76956B79" w14:textId="77777777" w:rsidR="008F16A0" w:rsidRPr="008F16A0" w:rsidRDefault="008F16A0" w:rsidP="008F16A0">
      <w:pPr>
        <w:spacing w:after="0" w:line="240" w:lineRule="auto"/>
        <w:ind w:left="5" w:right="5"/>
        <w:jc w:val="right"/>
        <w:rPr>
          <w:rFonts w:ascii="Times New Roman" w:hAnsi="Times New Roman"/>
        </w:rPr>
      </w:pPr>
      <w:r w:rsidRPr="008F16A0">
        <w:rPr>
          <w:rFonts w:ascii="Times New Roman" w:hAnsi="Times New Roman"/>
        </w:rPr>
        <w:t>Администрации Звёзднинского</w:t>
      </w:r>
    </w:p>
    <w:p w14:paraId="5D48F0AC" w14:textId="77777777" w:rsidR="008F16A0" w:rsidRPr="008F16A0" w:rsidRDefault="008F16A0" w:rsidP="008F16A0">
      <w:pPr>
        <w:spacing w:after="0" w:line="240" w:lineRule="auto"/>
        <w:ind w:left="5" w:right="5"/>
        <w:jc w:val="right"/>
        <w:rPr>
          <w:rFonts w:ascii="Times New Roman" w:hAnsi="Times New Roman"/>
        </w:rPr>
      </w:pPr>
      <w:r w:rsidRPr="008F16A0">
        <w:rPr>
          <w:rFonts w:ascii="Times New Roman" w:hAnsi="Times New Roman"/>
        </w:rPr>
        <w:t>городского поселения</w:t>
      </w:r>
    </w:p>
    <w:p w14:paraId="5245F018" w14:textId="77777777" w:rsidR="008F16A0" w:rsidRPr="008F16A0" w:rsidRDefault="008F16A0" w:rsidP="008F16A0">
      <w:pPr>
        <w:spacing w:after="0" w:line="240" w:lineRule="auto"/>
        <w:ind w:left="5" w:right="5"/>
        <w:jc w:val="right"/>
        <w:rPr>
          <w:rFonts w:ascii="Times New Roman" w:hAnsi="Times New Roman"/>
        </w:rPr>
      </w:pPr>
      <w:r w:rsidRPr="008F16A0">
        <w:rPr>
          <w:rFonts w:ascii="Times New Roman" w:hAnsi="Times New Roman"/>
        </w:rPr>
        <w:t>«06» июня 2022г. №47</w:t>
      </w:r>
    </w:p>
    <w:p w14:paraId="60189AFD" w14:textId="77777777" w:rsidR="008F16A0" w:rsidRPr="008F16A0" w:rsidRDefault="008F16A0" w:rsidP="008F16A0">
      <w:pPr>
        <w:spacing w:after="0" w:line="240" w:lineRule="auto"/>
        <w:ind w:left="5" w:right="5"/>
        <w:jc w:val="right"/>
        <w:rPr>
          <w:rFonts w:ascii="Times New Roman" w:hAnsi="Times New Roman"/>
        </w:rPr>
      </w:pPr>
    </w:p>
    <w:p w14:paraId="2AFEC6AF" w14:textId="77777777" w:rsidR="008F16A0" w:rsidRPr="008F16A0" w:rsidRDefault="008F16A0" w:rsidP="008F16A0">
      <w:pPr>
        <w:spacing w:line="240" w:lineRule="auto"/>
        <w:ind w:left="5" w:right="5"/>
        <w:jc w:val="center"/>
        <w:rPr>
          <w:rFonts w:ascii="Times New Roman" w:hAnsi="Times New Roman"/>
          <w:b/>
          <w:sz w:val="24"/>
          <w:szCs w:val="24"/>
        </w:rPr>
      </w:pPr>
    </w:p>
    <w:p w14:paraId="0B18FB33" w14:textId="77777777" w:rsidR="008F16A0" w:rsidRPr="008F16A0" w:rsidRDefault="008F16A0" w:rsidP="008F16A0">
      <w:pPr>
        <w:spacing w:after="0" w:line="240" w:lineRule="auto"/>
        <w:ind w:left="5" w:right="5"/>
        <w:jc w:val="center"/>
        <w:rPr>
          <w:rFonts w:ascii="Times New Roman" w:hAnsi="Times New Roman"/>
          <w:b/>
          <w:sz w:val="24"/>
          <w:szCs w:val="24"/>
        </w:rPr>
      </w:pPr>
      <w:r w:rsidRPr="008F16A0">
        <w:rPr>
          <w:rFonts w:ascii="Times New Roman" w:hAnsi="Times New Roman"/>
          <w:b/>
          <w:sz w:val="24"/>
          <w:szCs w:val="24"/>
        </w:rPr>
        <w:t xml:space="preserve">Нормативы состава сточных вод для абонентов централизованной системы </w:t>
      </w:r>
    </w:p>
    <w:p w14:paraId="58697BEA" w14:textId="77777777" w:rsidR="008F16A0" w:rsidRPr="008F16A0" w:rsidRDefault="008F16A0" w:rsidP="008F16A0">
      <w:pPr>
        <w:spacing w:after="0" w:line="240" w:lineRule="auto"/>
        <w:ind w:left="5" w:right="5"/>
        <w:jc w:val="center"/>
        <w:rPr>
          <w:rFonts w:ascii="Times New Roman" w:hAnsi="Times New Roman"/>
          <w:b/>
          <w:sz w:val="24"/>
          <w:szCs w:val="24"/>
        </w:rPr>
      </w:pPr>
      <w:r w:rsidRPr="008F16A0">
        <w:rPr>
          <w:rFonts w:ascii="Times New Roman" w:hAnsi="Times New Roman"/>
          <w:b/>
          <w:sz w:val="24"/>
          <w:szCs w:val="24"/>
        </w:rPr>
        <w:t>Звёздинского городского поселения</w:t>
      </w:r>
    </w:p>
    <w:tbl>
      <w:tblPr>
        <w:tblStyle w:val="TableGrid"/>
        <w:tblpPr w:leftFromText="180" w:rightFromText="180" w:vertAnchor="page" w:horzAnchor="margin" w:tblpY="4096"/>
        <w:tblW w:w="9211" w:type="dxa"/>
        <w:tblInd w:w="0" w:type="dxa"/>
        <w:tblCellMar>
          <w:top w:w="34" w:type="dxa"/>
          <w:left w:w="95" w:type="dxa"/>
          <w:right w:w="106" w:type="dxa"/>
        </w:tblCellMar>
        <w:tblLook w:val="04A0" w:firstRow="1" w:lastRow="0" w:firstColumn="1" w:lastColumn="0" w:noHBand="0" w:noVBand="1"/>
      </w:tblPr>
      <w:tblGrid>
        <w:gridCol w:w="505"/>
        <w:gridCol w:w="5446"/>
        <w:gridCol w:w="1276"/>
        <w:gridCol w:w="1984"/>
      </w:tblGrid>
      <w:tr w:rsidR="008F16A0" w14:paraId="5D4FD2B8" w14:textId="77777777" w:rsidTr="008F16A0">
        <w:trPr>
          <w:trHeight w:val="157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3691" w14:textId="77777777" w:rsidR="008F16A0" w:rsidRDefault="008F16A0" w:rsidP="008F16A0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A1ECE" w14:textId="77777777" w:rsidR="008F16A0" w:rsidRDefault="008F16A0" w:rsidP="008F16A0">
            <w:pPr>
              <w:spacing w:line="259" w:lineRule="auto"/>
              <w:ind w:left="16"/>
              <w:jc w:val="center"/>
            </w:pPr>
            <w:r>
              <w:rPr>
                <w:rFonts w:ascii="Times New Roman" w:eastAsia="Times New Roman" w:hAnsi="Times New Roman"/>
              </w:rPr>
              <w:t>Наименование ингредиента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C5A4" w14:textId="77777777" w:rsidR="008F16A0" w:rsidRDefault="008F16A0" w:rsidP="008F16A0">
            <w:pPr>
              <w:spacing w:line="259" w:lineRule="auto"/>
              <w:ind w:right="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Ед. изм.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6E158" w14:textId="77777777" w:rsidR="008F16A0" w:rsidRDefault="008F16A0" w:rsidP="008F16A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</w:rPr>
              <w:t>Допустимая концентрация загрязняющих веществ</w:t>
            </w:r>
          </w:p>
        </w:tc>
      </w:tr>
      <w:tr w:rsidR="008F16A0" w14:paraId="7D6C94C3" w14:textId="77777777" w:rsidTr="008F16A0">
        <w:trPr>
          <w:trHeight w:val="39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D04F" w14:textId="77777777" w:rsidR="008F16A0" w:rsidRDefault="008F16A0" w:rsidP="008F16A0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B3D04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Взвешенные вещества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5E3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8AA5E" w14:textId="77777777" w:rsidR="008F16A0" w:rsidRDefault="008F16A0" w:rsidP="008F16A0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/>
              </w:rPr>
              <w:t>10,250</w:t>
            </w:r>
          </w:p>
        </w:tc>
      </w:tr>
      <w:tr w:rsidR="008F16A0" w14:paraId="38DE9AB7" w14:textId="77777777" w:rsidTr="008F16A0">
        <w:trPr>
          <w:trHeight w:val="397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3FB05" w14:textId="77777777" w:rsidR="008F16A0" w:rsidRDefault="008F16A0" w:rsidP="008F16A0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C429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БПКполн.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F2E77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4F58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3,000</w:t>
            </w:r>
          </w:p>
        </w:tc>
      </w:tr>
      <w:tr w:rsidR="008F16A0" w14:paraId="4C29DA36" w14:textId="77777777" w:rsidTr="008F16A0">
        <w:trPr>
          <w:trHeight w:val="40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3DB7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З.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66A26" w14:textId="77777777" w:rsidR="008F16A0" w:rsidRDefault="008F16A0" w:rsidP="008F16A0">
            <w:pPr>
              <w:spacing w:line="259" w:lineRule="auto"/>
              <w:ind w:left="3"/>
            </w:pPr>
            <w:r>
              <w:rPr>
                <w:rFonts w:ascii="Times New Roman" w:eastAsia="Times New Roman" w:hAnsi="Times New Roman"/>
              </w:rPr>
              <w:t>Аммоний-ион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31762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F3CD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0,500</w:t>
            </w:r>
          </w:p>
        </w:tc>
      </w:tr>
      <w:tr w:rsidR="008F16A0" w14:paraId="732270D5" w14:textId="77777777" w:rsidTr="008F16A0">
        <w:trPr>
          <w:trHeight w:val="406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5222E" w14:textId="77777777" w:rsidR="008F16A0" w:rsidRDefault="008F16A0" w:rsidP="008F16A0">
            <w:pPr>
              <w:spacing w:line="259" w:lineRule="auto"/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D335F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Нитрит-анион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8BCAD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AE14F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0,080</w:t>
            </w:r>
          </w:p>
        </w:tc>
      </w:tr>
      <w:tr w:rsidR="008F16A0" w14:paraId="32A4D60D" w14:textId="77777777" w:rsidTr="008F16A0">
        <w:trPr>
          <w:trHeight w:val="39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F931E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A391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Нитрат-анион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B7F5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41A61" w14:textId="77777777" w:rsidR="008F16A0" w:rsidRDefault="008F16A0" w:rsidP="008F16A0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/>
              </w:rPr>
              <w:t>40,000</w:t>
            </w:r>
          </w:p>
        </w:tc>
      </w:tr>
      <w:tr w:rsidR="008F16A0" w14:paraId="3DC62216" w14:textId="77777777" w:rsidTr="008F16A0">
        <w:trPr>
          <w:trHeight w:val="39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9041" w14:textId="77777777" w:rsidR="008F16A0" w:rsidRDefault="008F16A0" w:rsidP="008F16A0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EFE28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Фосфаты (по фосфору)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917C7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1FF91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0,050</w:t>
            </w:r>
          </w:p>
        </w:tc>
      </w:tr>
      <w:tr w:rsidR="008F16A0" w14:paraId="6A64D4BA" w14:textId="77777777" w:rsidTr="008F16A0">
        <w:trPr>
          <w:trHeight w:val="39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6799C" w14:textId="77777777" w:rsidR="008F16A0" w:rsidRDefault="008F16A0" w:rsidP="008F16A0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44AC8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Нефтепродукты (нефть)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5D744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  <w:sz w:val="18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001E0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0,050</w:t>
            </w:r>
          </w:p>
        </w:tc>
      </w:tr>
      <w:tr w:rsidR="008F16A0" w14:paraId="340B080A" w14:textId="77777777" w:rsidTr="008F16A0">
        <w:trPr>
          <w:trHeight w:val="785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C235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42E8B" w14:textId="77777777" w:rsidR="008F16A0" w:rsidRDefault="008F16A0" w:rsidP="008F16A0">
            <w:pPr>
              <w:spacing w:line="259" w:lineRule="auto"/>
              <w:ind w:left="10" w:hanging="7"/>
            </w:pPr>
            <w:r>
              <w:rPr>
                <w:rFonts w:ascii="Times New Roman" w:eastAsia="Times New Roman" w:hAnsi="Times New Roman"/>
              </w:rPr>
              <w:t>АСПАВ (анионные синтетические поверхностно-активные вещества)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A4251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F03A1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</w:tr>
      <w:tr w:rsidR="008F16A0" w14:paraId="35E4475F" w14:textId="77777777" w:rsidTr="008F16A0">
        <w:trPr>
          <w:trHeight w:val="39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0253A" w14:textId="77777777" w:rsidR="008F16A0" w:rsidRDefault="008F16A0" w:rsidP="008F16A0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E163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Хлорид-анион (хлориды)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591A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DEE86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300,000</w:t>
            </w:r>
          </w:p>
        </w:tc>
      </w:tr>
      <w:tr w:rsidR="008F16A0" w14:paraId="0FA10588" w14:textId="77777777" w:rsidTr="008F16A0">
        <w:trPr>
          <w:trHeight w:val="403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2E64D" w14:textId="77777777" w:rsidR="008F16A0" w:rsidRDefault="008F16A0" w:rsidP="008F16A0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C2D5" w14:textId="77777777" w:rsidR="008F16A0" w:rsidRDefault="008F16A0" w:rsidP="008F16A0">
            <w:pPr>
              <w:spacing w:line="259" w:lineRule="auto"/>
              <w:ind w:left="16"/>
            </w:pPr>
            <w:r>
              <w:rPr>
                <w:rFonts w:ascii="Times New Roman" w:eastAsia="Times New Roman" w:hAnsi="Times New Roman"/>
              </w:rPr>
              <w:t>Сульфат-анион (сульфаты)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43B52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9FBE" w14:textId="77777777" w:rsidR="008F16A0" w:rsidRDefault="008F16A0" w:rsidP="008F16A0">
            <w:pPr>
              <w:spacing w:line="259" w:lineRule="auto"/>
              <w:ind w:left="34"/>
            </w:pPr>
            <w:r>
              <w:t>100,000</w:t>
            </w:r>
          </w:p>
        </w:tc>
      </w:tr>
      <w:tr w:rsidR="008F16A0" w14:paraId="73AC84FF" w14:textId="77777777" w:rsidTr="008F16A0">
        <w:trPr>
          <w:trHeight w:val="39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DED27" w14:textId="77777777" w:rsidR="008F16A0" w:rsidRDefault="008F16A0" w:rsidP="008F16A0">
            <w:pPr>
              <w:spacing w:line="259" w:lineRule="auto"/>
              <w:ind w:right="7"/>
              <w:jc w:val="center"/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FB43B" w14:textId="77777777" w:rsidR="008F16A0" w:rsidRDefault="008F16A0" w:rsidP="008F16A0">
            <w:pPr>
              <w:spacing w:line="259" w:lineRule="auto"/>
              <w:ind w:left="3"/>
            </w:pPr>
            <w:r>
              <w:rPr>
                <w:rFonts w:ascii="Times New Roman" w:eastAsia="Times New Roman" w:hAnsi="Times New Roman"/>
              </w:rPr>
              <w:t>Железо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204B7" w14:textId="77777777" w:rsidR="008F16A0" w:rsidRDefault="008F16A0" w:rsidP="008F16A0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/>
              </w:rPr>
              <w:t>Мг/дмЗ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BACAE" w14:textId="77777777" w:rsidR="008F16A0" w:rsidRDefault="008F16A0" w:rsidP="008F16A0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</w:tr>
    </w:tbl>
    <w:p w14:paraId="2560839E" w14:textId="77777777" w:rsidR="008F16A0" w:rsidRDefault="008F16A0" w:rsidP="008F16A0">
      <w:pPr>
        <w:ind w:left="5" w:right="5"/>
      </w:pPr>
    </w:p>
    <w:sectPr w:rsidR="008F16A0" w:rsidSect="00743C92">
      <w:pgSz w:w="11906" w:h="16838"/>
      <w:pgMar w:top="567" w:right="850" w:bottom="709" w:left="1701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9C61" w14:textId="77777777" w:rsidR="00BE472C" w:rsidRDefault="00BE472C" w:rsidP="00A05DEA">
      <w:pPr>
        <w:spacing w:after="0" w:line="240" w:lineRule="auto"/>
      </w:pPr>
      <w:r>
        <w:separator/>
      </w:r>
    </w:p>
  </w:endnote>
  <w:endnote w:type="continuationSeparator" w:id="0">
    <w:p w14:paraId="580D08CB" w14:textId="77777777" w:rsidR="00BE472C" w:rsidRDefault="00BE472C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04AE" w14:textId="77777777" w:rsidR="00BE472C" w:rsidRDefault="00BE472C" w:rsidP="00A05DEA">
      <w:pPr>
        <w:spacing w:after="0" w:line="240" w:lineRule="auto"/>
      </w:pPr>
      <w:r>
        <w:separator/>
      </w:r>
    </w:p>
  </w:footnote>
  <w:footnote w:type="continuationSeparator" w:id="0">
    <w:p w14:paraId="7D2B880F" w14:textId="77777777" w:rsidR="00BE472C" w:rsidRDefault="00BE472C" w:rsidP="00A0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27682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</w:lvl>
  </w:abstractNum>
  <w:abstractNum w:abstractNumId="2" w15:restartNumberingAfterBreak="0">
    <w:nsid w:val="16475521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CF65F37"/>
    <w:multiLevelType w:val="hybridMultilevel"/>
    <w:tmpl w:val="920A365E"/>
    <w:lvl w:ilvl="0" w:tplc="556EE1A2">
      <w:start w:val="1"/>
      <w:numFmt w:val="decimal"/>
      <w:lvlText w:val="%1."/>
      <w:lvlJc w:val="left"/>
      <w:pPr>
        <w:ind w:left="1574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 w15:restartNumberingAfterBreak="0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  <w:num w:numId="15">
    <w:abstractNumId w:val="13"/>
  </w:num>
  <w:num w:numId="16">
    <w:abstractNumId w:val="4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8"/>
    <w:rsid w:val="000009A9"/>
    <w:rsid w:val="00020BEA"/>
    <w:rsid w:val="0002122F"/>
    <w:rsid w:val="00021CF6"/>
    <w:rsid w:val="00022E45"/>
    <w:rsid w:val="00033775"/>
    <w:rsid w:val="00033D3E"/>
    <w:rsid w:val="00035494"/>
    <w:rsid w:val="00035A6F"/>
    <w:rsid w:val="000409B0"/>
    <w:rsid w:val="000551C5"/>
    <w:rsid w:val="00083CB7"/>
    <w:rsid w:val="000A1557"/>
    <w:rsid w:val="000A64A9"/>
    <w:rsid w:val="000B0BD4"/>
    <w:rsid w:val="000C7AE7"/>
    <w:rsid w:val="000D2DFD"/>
    <w:rsid w:val="000F12FE"/>
    <w:rsid w:val="000F3F5E"/>
    <w:rsid w:val="000F77FF"/>
    <w:rsid w:val="000F7995"/>
    <w:rsid w:val="000F7AE6"/>
    <w:rsid w:val="00102EFE"/>
    <w:rsid w:val="00112C84"/>
    <w:rsid w:val="001202BD"/>
    <w:rsid w:val="00120417"/>
    <w:rsid w:val="00124146"/>
    <w:rsid w:val="001242E2"/>
    <w:rsid w:val="001252C6"/>
    <w:rsid w:val="00134DE9"/>
    <w:rsid w:val="00136C9C"/>
    <w:rsid w:val="00144368"/>
    <w:rsid w:val="00150C20"/>
    <w:rsid w:val="001629F7"/>
    <w:rsid w:val="0017574B"/>
    <w:rsid w:val="001828C6"/>
    <w:rsid w:val="00182A98"/>
    <w:rsid w:val="00186845"/>
    <w:rsid w:val="001A083C"/>
    <w:rsid w:val="001A16B3"/>
    <w:rsid w:val="001A5074"/>
    <w:rsid w:val="001B0108"/>
    <w:rsid w:val="001B2628"/>
    <w:rsid w:val="001B7ABD"/>
    <w:rsid w:val="001C0766"/>
    <w:rsid w:val="001D3A7B"/>
    <w:rsid w:val="001D7FA7"/>
    <w:rsid w:val="001E0251"/>
    <w:rsid w:val="001E2921"/>
    <w:rsid w:val="001E615F"/>
    <w:rsid w:val="001F0185"/>
    <w:rsid w:val="001F11E0"/>
    <w:rsid w:val="00206A1C"/>
    <w:rsid w:val="00207C89"/>
    <w:rsid w:val="00223C3E"/>
    <w:rsid w:val="00235429"/>
    <w:rsid w:val="00244475"/>
    <w:rsid w:val="00247EA7"/>
    <w:rsid w:val="00254601"/>
    <w:rsid w:val="00255DEC"/>
    <w:rsid w:val="00257D32"/>
    <w:rsid w:val="00267683"/>
    <w:rsid w:val="002745D8"/>
    <w:rsid w:val="002833F3"/>
    <w:rsid w:val="00297D2E"/>
    <w:rsid w:val="002A1D0F"/>
    <w:rsid w:val="002D5DDA"/>
    <w:rsid w:val="002E74B8"/>
    <w:rsid w:val="002F04E6"/>
    <w:rsid w:val="002F7F01"/>
    <w:rsid w:val="003028DB"/>
    <w:rsid w:val="00311D35"/>
    <w:rsid w:val="0032668F"/>
    <w:rsid w:val="00326CA2"/>
    <w:rsid w:val="00336F61"/>
    <w:rsid w:val="003404AF"/>
    <w:rsid w:val="0034050D"/>
    <w:rsid w:val="00344DD8"/>
    <w:rsid w:val="00361B73"/>
    <w:rsid w:val="00361BB6"/>
    <w:rsid w:val="00371496"/>
    <w:rsid w:val="0038332C"/>
    <w:rsid w:val="0038398C"/>
    <w:rsid w:val="00397B10"/>
    <w:rsid w:val="003A433A"/>
    <w:rsid w:val="003A792F"/>
    <w:rsid w:val="003B4490"/>
    <w:rsid w:val="003B73F1"/>
    <w:rsid w:val="003C10D5"/>
    <w:rsid w:val="003C11BB"/>
    <w:rsid w:val="003D0B49"/>
    <w:rsid w:val="003D129B"/>
    <w:rsid w:val="003D6A67"/>
    <w:rsid w:val="003E2FC0"/>
    <w:rsid w:val="003E72AE"/>
    <w:rsid w:val="003E7E2B"/>
    <w:rsid w:val="003F273D"/>
    <w:rsid w:val="004040C2"/>
    <w:rsid w:val="00404C06"/>
    <w:rsid w:val="0040607B"/>
    <w:rsid w:val="00406999"/>
    <w:rsid w:val="00406EBA"/>
    <w:rsid w:val="00411B45"/>
    <w:rsid w:val="00427D94"/>
    <w:rsid w:val="004338F7"/>
    <w:rsid w:val="00433CE5"/>
    <w:rsid w:val="00442CA5"/>
    <w:rsid w:val="0045004D"/>
    <w:rsid w:val="00452147"/>
    <w:rsid w:val="00465101"/>
    <w:rsid w:val="00470BC4"/>
    <w:rsid w:val="0047109E"/>
    <w:rsid w:val="0047353C"/>
    <w:rsid w:val="004A4DA6"/>
    <w:rsid w:val="004B0DC0"/>
    <w:rsid w:val="004B13AB"/>
    <w:rsid w:val="004B2FD9"/>
    <w:rsid w:val="004B4B8F"/>
    <w:rsid w:val="004B622D"/>
    <w:rsid w:val="004C273B"/>
    <w:rsid w:val="004C55B5"/>
    <w:rsid w:val="004C6E96"/>
    <w:rsid w:val="004D37F4"/>
    <w:rsid w:val="004F3FED"/>
    <w:rsid w:val="004F6BB2"/>
    <w:rsid w:val="00524DE0"/>
    <w:rsid w:val="0053070B"/>
    <w:rsid w:val="0053727C"/>
    <w:rsid w:val="00556074"/>
    <w:rsid w:val="00564A46"/>
    <w:rsid w:val="00564EA2"/>
    <w:rsid w:val="005652FE"/>
    <w:rsid w:val="0057103D"/>
    <w:rsid w:val="00580B7B"/>
    <w:rsid w:val="00585AD9"/>
    <w:rsid w:val="005933D4"/>
    <w:rsid w:val="0059486A"/>
    <w:rsid w:val="0059595E"/>
    <w:rsid w:val="005A05F2"/>
    <w:rsid w:val="005A1842"/>
    <w:rsid w:val="005B50B9"/>
    <w:rsid w:val="005C2EC7"/>
    <w:rsid w:val="005C3A37"/>
    <w:rsid w:val="005C4723"/>
    <w:rsid w:val="005E1642"/>
    <w:rsid w:val="005F4834"/>
    <w:rsid w:val="00602F30"/>
    <w:rsid w:val="00603F84"/>
    <w:rsid w:val="00611CB9"/>
    <w:rsid w:val="00613840"/>
    <w:rsid w:val="0061396A"/>
    <w:rsid w:val="00614B1C"/>
    <w:rsid w:val="0062377D"/>
    <w:rsid w:val="00624BC3"/>
    <w:rsid w:val="00624E71"/>
    <w:rsid w:val="006404A3"/>
    <w:rsid w:val="00647502"/>
    <w:rsid w:val="0064760B"/>
    <w:rsid w:val="006832C0"/>
    <w:rsid w:val="006837ED"/>
    <w:rsid w:val="00692EE3"/>
    <w:rsid w:val="00695135"/>
    <w:rsid w:val="0069525A"/>
    <w:rsid w:val="00695312"/>
    <w:rsid w:val="006960CD"/>
    <w:rsid w:val="006A2913"/>
    <w:rsid w:val="006B7ECB"/>
    <w:rsid w:val="006E00DA"/>
    <w:rsid w:val="006F3031"/>
    <w:rsid w:val="00700CB0"/>
    <w:rsid w:val="00702DF9"/>
    <w:rsid w:val="00705AF8"/>
    <w:rsid w:val="0070622C"/>
    <w:rsid w:val="007074C7"/>
    <w:rsid w:val="0070764F"/>
    <w:rsid w:val="007100B1"/>
    <w:rsid w:val="00716AE0"/>
    <w:rsid w:val="00725269"/>
    <w:rsid w:val="00725A06"/>
    <w:rsid w:val="00735DD4"/>
    <w:rsid w:val="00743C92"/>
    <w:rsid w:val="00745123"/>
    <w:rsid w:val="0074799D"/>
    <w:rsid w:val="007545C1"/>
    <w:rsid w:val="00757B8E"/>
    <w:rsid w:val="00771F34"/>
    <w:rsid w:val="00783BDD"/>
    <w:rsid w:val="00787CB3"/>
    <w:rsid w:val="00795B3D"/>
    <w:rsid w:val="007A2247"/>
    <w:rsid w:val="007C5425"/>
    <w:rsid w:val="007D0759"/>
    <w:rsid w:val="007D570B"/>
    <w:rsid w:val="007F0950"/>
    <w:rsid w:val="007F604C"/>
    <w:rsid w:val="007F6655"/>
    <w:rsid w:val="00807CDC"/>
    <w:rsid w:val="00810427"/>
    <w:rsid w:val="00817F58"/>
    <w:rsid w:val="00821DDD"/>
    <w:rsid w:val="00832359"/>
    <w:rsid w:val="00832F72"/>
    <w:rsid w:val="00840EB0"/>
    <w:rsid w:val="00842175"/>
    <w:rsid w:val="0084478D"/>
    <w:rsid w:val="008459E8"/>
    <w:rsid w:val="008463C3"/>
    <w:rsid w:val="00852AB0"/>
    <w:rsid w:val="00853D1B"/>
    <w:rsid w:val="008704E9"/>
    <w:rsid w:val="00890814"/>
    <w:rsid w:val="0089089D"/>
    <w:rsid w:val="00893337"/>
    <w:rsid w:val="008969D0"/>
    <w:rsid w:val="00897F9E"/>
    <w:rsid w:val="008A1E55"/>
    <w:rsid w:val="008B68BC"/>
    <w:rsid w:val="008C0952"/>
    <w:rsid w:val="008C164D"/>
    <w:rsid w:val="008C4476"/>
    <w:rsid w:val="008E3AC9"/>
    <w:rsid w:val="008F16A0"/>
    <w:rsid w:val="008F24B6"/>
    <w:rsid w:val="00910570"/>
    <w:rsid w:val="00912EF7"/>
    <w:rsid w:val="009146C1"/>
    <w:rsid w:val="00923C1B"/>
    <w:rsid w:val="00927540"/>
    <w:rsid w:val="00936D2B"/>
    <w:rsid w:val="00941E87"/>
    <w:rsid w:val="0095223D"/>
    <w:rsid w:val="00955885"/>
    <w:rsid w:val="00956CE4"/>
    <w:rsid w:val="00956E14"/>
    <w:rsid w:val="00971A32"/>
    <w:rsid w:val="00971F52"/>
    <w:rsid w:val="009848BE"/>
    <w:rsid w:val="009914C0"/>
    <w:rsid w:val="00996839"/>
    <w:rsid w:val="009A4B90"/>
    <w:rsid w:val="009A7014"/>
    <w:rsid w:val="009B26B6"/>
    <w:rsid w:val="009B26D2"/>
    <w:rsid w:val="009B6296"/>
    <w:rsid w:val="009B7C91"/>
    <w:rsid w:val="009C161A"/>
    <w:rsid w:val="009D1082"/>
    <w:rsid w:val="009F3726"/>
    <w:rsid w:val="009F3ABC"/>
    <w:rsid w:val="009F55BC"/>
    <w:rsid w:val="009F757B"/>
    <w:rsid w:val="00A05DEA"/>
    <w:rsid w:val="00A154D8"/>
    <w:rsid w:val="00A3099C"/>
    <w:rsid w:val="00A3427C"/>
    <w:rsid w:val="00A4220A"/>
    <w:rsid w:val="00A44BFA"/>
    <w:rsid w:val="00A463F9"/>
    <w:rsid w:val="00A5491C"/>
    <w:rsid w:val="00A5768D"/>
    <w:rsid w:val="00A633A6"/>
    <w:rsid w:val="00A64159"/>
    <w:rsid w:val="00A748BE"/>
    <w:rsid w:val="00A815E2"/>
    <w:rsid w:val="00AA0876"/>
    <w:rsid w:val="00AA7B8F"/>
    <w:rsid w:val="00AB2AA8"/>
    <w:rsid w:val="00AB3A89"/>
    <w:rsid w:val="00AC010E"/>
    <w:rsid w:val="00AD2C8F"/>
    <w:rsid w:val="00AF0FBE"/>
    <w:rsid w:val="00AF4AE0"/>
    <w:rsid w:val="00AF4C03"/>
    <w:rsid w:val="00AF5301"/>
    <w:rsid w:val="00AF5E43"/>
    <w:rsid w:val="00B059B0"/>
    <w:rsid w:val="00B10781"/>
    <w:rsid w:val="00B1117C"/>
    <w:rsid w:val="00B30220"/>
    <w:rsid w:val="00B332A4"/>
    <w:rsid w:val="00B354E0"/>
    <w:rsid w:val="00B46711"/>
    <w:rsid w:val="00B4751F"/>
    <w:rsid w:val="00B56109"/>
    <w:rsid w:val="00B64905"/>
    <w:rsid w:val="00B65B02"/>
    <w:rsid w:val="00B675C1"/>
    <w:rsid w:val="00B73D2C"/>
    <w:rsid w:val="00B91C43"/>
    <w:rsid w:val="00B9370A"/>
    <w:rsid w:val="00B93E1F"/>
    <w:rsid w:val="00BA172A"/>
    <w:rsid w:val="00BA50D0"/>
    <w:rsid w:val="00BB2241"/>
    <w:rsid w:val="00BC35AE"/>
    <w:rsid w:val="00BC60DB"/>
    <w:rsid w:val="00BC617D"/>
    <w:rsid w:val="00BD2658"/>
    <w:rsid w:val="00BD27E6"/>
    <w:rsid w:val="00BD3950"/>
    <w:rsid w:val="00BD5397"/>
    <w:rsid w:val="00BD5DD9"/>
    <w:rsid w:val="00BE472C"/>
    <w:rsid w:val="00BF1985"/>
    <w:rsid w:val="00BF5797"/>
    <w:rsid w:val="00C241B2"/>
    <w:rsid w:val="00C25FD1"/>
    <w:rsid w:val="00C33246"/>
    <w:rsid w:val="00C339B7"/>
    <w:rsid w:val="00C4014E"/>
    <w:rsid w:val="00C4711A"/>
    <w:rsid w:val="00C544B3"/>
    <w:rsid w:val="00C547D8"/>
    <w:rsid w:val="00C56148"/>
    <w:rsid w:val="00C62537"/>
    <w:rsid w:val="00C6585D"/>
    <w:rsid w:val="00C752F7"/>
    <w:rsid w:val="00C804F2"/>
    <w:rsid w:val="00C81F9C"/>
    <w:rsid w:val="00C828B4"/>
    <w:rsid w:val="00C833F4"/>
    <w:rsid w:val="00C83687"/>
    <w:rsid w:val="00C8597D"/>
    <w:rsid w:val="00C9553E"/>
    <w:rsid w:val="00CA145D"/>
    <w:rsid w:val="00CA3BB6"/>
    <w:rsid w:val="00CB1E85"/>
    <w:rsid w:val="00CB224C"/>
    <w:rsid w:val="00CB3D78"/>
    <w:rsid w:val="00CB456C"/>
    <w:rsid w:val="00CC2D3E"/>
    <w:rsid w:val="00CC7639"/>
    <w:rsid w:val="00CD1FA6"/>
    <w:rsid w:val="00CD4112"/>
    <w:rsid w:val="00CE5654"/>
    <w:rsid w:val="00CE702A"/>
    <w:rsid w:val="00CF00F0"/>
    <w:rsid w:val="00CF2002"/>
    <w:rsid w:val="00CF71C5"/>
    <w:rsid w:val="00D00744"/>
    <w:rsid w:val="00D07F60"/>
    <w:rsid w:val="00D11D28"/>
    <w:rsid w:val="00D135F5"/>
    <w:rsid w:val="00D22F59"/>
    <w:rsid w:val="00D3368D"/>
    <w:rsid w:val="00D35165"/>
    <w:rsid w:val="00D46997"/>
    <w:rsid w:val="00D52456"/>
    <w:rsid w:val="00D52867"/>
    <w:rsid w:val="00D6097B"/>
    <w:rsid w:val="00D6657E"/>
    <w:rsid w:val="00D705E4"/>
    <w:rsid w:val="00D77830"/>
    <w:rsid w:val="00D821EC"/>
    <w:rsid w:val="00D915A4"/>
    <w:rsid w:val="00DA5F43"/>
    <w:rsid w:val="00DB6A79"/>
    <w:rsid w:val="00DD4977"/>
    <w:rsid w:val="00DE1C85"/>
    <w:rsid w:val="00E1394A"/>
    <w:rsid w:val="00E14EE4"/>
    <w:rsid w:val="00E15FCE"/>
    <w:rsid w:val="00E178BD"/>
    <w:rsid w:val="00E313C4"/>
    <w:rsid w:val="00E423B4"/>
    <w:rsid w:val="00E42C62"/>
    <w:rsid w:val="00E45CAB"/>
    <w:rsid w:val="00E51BDB"/>
    <w:rsid w:val="00E51F6A"/>
    <w:rsid w:val="00E54241"/>
    <w:rsid w:val="00E76EB0"/>
    <w:rsid w:val="00E804D3"/>
    <w:rsid w:val="00E84646"/>
    <w:rsid w:val="00E850BD"/>
    <w:rsid w:val="00E854A2"/>
    <w:rsid w:val="00E93D78"/>
    <w:rsid w:val="00E94128"/>
    <w:rsid w:val="00E97DB6"/>
    <w:rsid w:val="00EB301D"/>
    <w:rsid w:val="00EB3876"/>
    <w:rsid w:val="00EC0F7C"/>
    <w:rsid w:val="00EC2184"/>
    <w:rsid w:val="00ED315F"/>
    <w:rsid w:val="00ED35BB"/>
    <w:rsid w:val="00ED711B"/>
    <w:rsid w:val="00EE117B"/>
    <w:rsid w:val="00EE2AFF"/>
    <w:rsid w:val="00EE388D"/>
    <w:rsid w:val="00EF1AAF"/>
    <w:rsid w:val="00EF7EB4"/>
    <w:rsid w:val="00F13911"/>
    <w:rsid w:val="00F1562C"/>
    <w:rsid w:val="00F15FC0"/>
    <w:rsid w:val="00F20F5E"/>
    <w:rsid w:val="00F22A1C"/>
    <w:rsid w:val="00F313B3"/>
    <w:rsid w:val="00F47BE9"/>
    <w:rsid w:val="00F51A82"/>
    <w:rsid w:val="00F563A1"/>
    <w:rsid w:val="00F617FB"/>
    <w:rsid w:val="00F66583"/>
    <w:rsid w:val="00F66B45"/>
    <w:rsid w:val="00F767B5"/>
    <w:rsid w:val="00F85EC3"/>
    <w:rsid w:val="00F9565E"/>
    <w:rsid w:val="00FB5BFB"/>
    <w:rsid w:val="00FC0A54"/>
    <w:rsid w:val="00FC25BE"/>
    <w:rsid w:val="00FC3328"/>
    <w:rsid w:val="00FC6A60"/>
    <w:rsid w:val="00FC7D98"/>
    <w:rsid w:val="00FD2CC5"/>
    <w:rsid w:val="00FD3EB2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44CD1"/>
  <w15:docId w15:val="{0B061F5A-58E8-4ECE-9143-95CCCBB2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D78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427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8597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27D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30">
    <w:name w:val="Заголовок 3 Знак"/>
    <w:basedOn w:val="a1"/>
    <w:link w:val="3"/>
    <w:rsid w:val="00427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0"/>
    <w:link w:val="a7"/>
    <w:unhideWhenUsed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1"/>
    <w:link w:val="a6"/>
    <w:rsid w:val="00427D94"/>
    <w:rPr>
      <w:rFonts w:ascii="Calibri" w:eastAsia="Times New Roman" w:hAnsi="Calibri" w:cs="Times New Roman"/>
    </w:rPr>
  </w:style>
  <w:style w:type="character" w:styleId="a8">
    <w:name w:val="page number"/>
    <w:basedOn w:val="a1"/>
    <w:rsid w:val="00427D94"/>
  </w:style>
  <w:style w:type="paragraph" w:styleId="a9">
    <w:name w:val="footer"/>
    <w:basedOn w:val="a0"/>
    <w:link w:val="aa"/>
    <w:uiPriority w:val="99"/>
    <w:unhideWhenUsed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27D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39"/>
    <w:semiHidden/>
    <w:unhideWhenUsed/>
    <w:qFormat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nhideWhenUsed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427D94"/>
    <w:rPr>
      <w:color w:val="0000FF"/>
      <w:u w:val="single"/>
    </w:rPr>
  </w:style>
  <w:style w:type="paragraph" w:styleId="a">
    <w:name w:val="List Number"/>
    <w:basedOn w:val="a0"/>
    <w:semiHidden/>
    <w:unhideWhenUsed/>
    <w:rsid w:val="00427D94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Body Text"/>
    <w:basedOn w:val="a0"/>
    <w:link w:val="ad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427D9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rsid w:val="004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0"/>
    <w:link w:val="af0"/>
    <w:semiHidden/>
    <w:unhideWhenUsed/>
    <w:rsid w:val="00427D94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1"/>
    <w:link w:val="af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semiHidden/>
    <w:unhideWhenUsed/>
    <w:rsid w:val="00427D9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27D94"/>
    <w:rPr>
      <w:vertAlign w:val="superscript"/>
    </w:rPr>
  </w:style>
  <w:style w:type="character" w:styleId="af4">
    <w:name w:val="FollowedHyperlink"/>
    <w:uiPriority w:val="99"/>
    <w:unhideWhenUsed/>
    <w:rsid w:val="00427D94"/>
    <w:rPr>
      <w:color w:val="800080"/>
      <w:u w:val="single"/>
    </w:rPr>
  </w:style>
  <w:style w:type="paragraph" w:customStyle="1" w:styleId="21">
    <w:name w:val="Основной текст 21"/>
    <w:basedOn w:val="a0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3">
    <w:name w:val="Абзац списка1"/>
    <w:basedOn w:val="a0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a0"/>
    <w:qFormat/>
    <w:rsid w:val="00427D94"/>
    <w:pPr>
      <w:ind w:left="720"/>
      <w:contextualSpacing/>
    </w:pPr>
  </w:style>
  <w:style w:type="paragraph" w:styleId="af5">
    <w:name w:val="Balloon Text"/>
    <w:basedOn w:val="a0"/>
    <w:link w:val="af6"/>
    <w:uiPriority w:val="99"/>
    <w:semiHidden/>
    <w:unhideWhenUsed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0"/>
    <w:link w:val="20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7D9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27D94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0"/>
    <w:next w:val="a0"/>
    <w:autoRedefine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af7">
    <w:name w:val="annotation reference"/>
    <w:rsid w:val="00427D94"/>
    <w:rPr>
      <w:sz w:val="16"/>
      <w:szCs w:val="16"/>
    </w:rPr>
  </w:style>
  <w:style w:type="paragraph" w:styleId="af8">
    <w:name w:val="annotation text"/>
    <w:basedOn w:val="a0"/>
    <w:link w:val="af9"/>
    <w:rsid w:val="00427D94"/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27D94"/>
    <w:rPr>
      <w:b/>
      <w:bCs/>
    </w:rPr>
  </w:style>
  <w:style w:type="character" w:customStyle="1" w:styleId="afb">
    <w:name w:val="Тема примечания Знак"/>
    <w:basedOn w:val="af9"/>
    <w:link w:val="afa"/>
    <w:rsid w:val="00427D9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zCs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bCs/>
      <w:spacing w:val="0"/>
      <w:sz w:val="11"/>
      <w:szCs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paragraph" w:customStyle="1" w:styleId="721">
    <w:name w:val="Основной текст (72)1"/>
    <w:basedOn w:val="a0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1"/>
      <w:szCs w:val="11"/>
    </w:rPr>
  </w:style>
  <w:style w:type="paragraph" w:styleId="afc">
    <w:name w:val="Subtitle"/>
    <w:basedOn w:val="a0"/>
    <w:next w:val="a0"/>
    <w:link w:val="afd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rsid w:val="00427D94"/>
    <w:rPr>
      <w:rFonts w:ascii="Cambria" w:eastAsia="Times New Roman" w:hAnsi="Cambria" w:cs="Times New Roman"/>
      <w:sz w:val="24"/>
      <w:szCs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bCs/>
      <w:sz w:val="11"/>
      <w:szCs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bCs/>
      <w:sz w:val="12"/>
      <w:szCs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bCs/>
      <w:strike/>
      <w:sz w:val="12"/>
      <w:szCs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b w:val="0"/>
      <w:bCs w:val="0"/>
      <w:sz w:val="11"/>
      <w:szCs w:val="11"/>
      <w:shd w:val="clear" w:color="auto" w:fill="FFFFFF"/>
    </w:rPr>
  </w:style>
  <w:style w:type="paragraph" w:customStyle="1" w:styleId="6201">
    <w:name w:val="Основной текст (620)1"/>
    <w:basedOn w:val="a0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11"/>
      <w:szCs w:val="11"/>
    </w:rPr>
  </w:style>
  <w:style w:type="paragraph" w:styleId="24">
    <w:name w:val="toc 2"/>
    <w:basedOn w:val="a0"/>
    <w:next w:val="a0"/>
    <w:autoRedefine/>
    <w:uiPriority w:val="3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5">
    <w:name w:val="Заголовок оглавления2"/>
    <w:basedOn w:val="1"/>
    <w:next w:val="a0"/>
    <w:uiPriority w:val="39"/>
    <w:semiHidden/>
    <w:unhideWhenUsed/>
    <w:qFormat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a1"/>
    <w:rsid w:val="00361BB6"/>
  </w:style>
  <w:style w:type="paragraph" w:customStyle="1" w:styleId="Style3">
    <w:name w:val="Style3"/>
    <w:basedOn w:val="a0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361BB6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0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 w:cstheme="minorBid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7100B1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7100B1"/>
    <w:rPr>
      <w:rFonts w:ascii="Calibri" w:eastAsia="Calibri" w:hAnsi="Calibri" w:cs="Times New Roman"/>
    </w:rPr>
  </w:style>
  <w:style w:type="paragraph" w:customStyle="1" w:styleId="63B789C7AB0D4117B0D4AE6CE520EC5C">
    <w:name w:val="63B789C7AB0D4117B0D4AE6CE520EC5C"/>
    <w:rsid w:val="00743C92"/>
    <w:rPr>
      <w:rFonts w:eastAsiaTheme="minorEastAsia"/>
      <w:lang w:val="en-US"/>
    </w:rPr>
  </w:style>
  <w:style w:type="character" w:customStyle="1" w:styleId="26">
    <w:name w:val="Основной текст (2)_"/>
    <w:basedOn w:val="a1"/>
    <w:link w:val="27"/>
    <w:rsid w:val="00743C92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743C92"/>
    <w:pPr>
      <w:widowControl w:val="0"/>
      <w:shd w:val="clear" w:color="auto" w:fill="FFFFFF"/>
      <w:spacing w:after="660"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28">
    <w:name w:val="Обычный2"/>
    <w:rsid w:val="00743C9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4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F16A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7F92-B610-4BAB-92FA-5E80E484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Бида</dc:creator>
  <cp:lastModifiedBy>Татьяна Андреевна</cp:lastModifiedBy>
  <cp:revision>9</cp:revision>
  <cp:lastPrinted>2022-06-27T05:09:00Z</cp:lastPrinted>
  <dcterms:created xsi:type="dcterms:W3CDTF">2022-02-10T03:03:00Z</dcterms:created>
  <dcterms:modified xsi:type="dcterms:W3CDTF">2022-06-27T05:10:00Z</dcterms:modified>
</cp:coreProperties>
</file>